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6EF8" w14:textId="1880ECDF" w:rsidR="0074797E" w:rsidRDefault="0094523B">
      <w:pPr>
        <w:jc w:val="center"/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9737CB9" wp14:editId="71C07331">
            <wp:simplePos x="0" y="0"/>
            <wp:positionH relativeFrom="margin">
              <wp:posOffset>4626610</wp:posOffset>
            </wp:positionH>
            <wp:positionV relativeFrom="margin">
              <wp:posOffset>104775</wp:posOffset>
            </wp:positionV>
            <wp:extent cx="1272540" cy="1562100"/>
            <wp:effectExtent l="0" t="0" r="381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D85">
        <w:rPr>
          <w:b/>
          <w:sz w:val="28"/>
          <w:szCs w:val="28"/>
        </w:rPr>
        <w:t>Northern Technical University</w:t>
      </w:r>
      <w:r w:rsidR="00A26D85"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hidden="0" allowOverlap="1" wp14:anchorId="4E3E073A" wp14:editId="3CA82066">
            <wp:simplePos x="0" y="0"/>
            <wp:positionH relativeFrom="column">
              <wp:posOffset>-835764</wp:posOffset>
            </wp:positionH>
            <wp:positionV relativeFrom="paragraph">
              <wp:posOffset>-495725</wp:posOffset>
            </wp:positionV>
            <wp:extent cx="804545" cy="1088390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88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AFC615" w14:textId="77577982" w:rsidR="0074797E" w:rsidRDefault="0074797E">
      <w:pPr>
        <w:jc w:val="center"/>
        <w:rPr>
          <w:sz w:val="28"/>
          <w:szCs w:val="28"/>
        </w:rPr>
      </w:pPr>
    </w:p>
    <w:p w14:paraId="73285879" w14:textId="7A8697F8" w:rsidR="0074797E" w:rsidRPr="005A08EA" w:rsidRDefault="0074797E" w:rsidP="005A08EA">
      <w:pPr>
        <w:jc w:val="center"/>
        <w:rPr>
          <w:sz w:val="28"/>
          <w:szCs w:val="28"/>
        </w:rPr>
      </w:pPr>
    </w:p>
    <w:p w14:paraId="6DD70002" w14:textId="77777777" w:rsidR="0074797E" w:rsidRDefault="00A26D85" w:rsidP="002515E3">
      <w:pPr>
        <w:bidi w:val="0"/>
        <w:jc w:val="both"/>
        <w:rPr>
          <w:b/>
          <w:sz w:val="28"/>
          <w:szCs w:val="28"/>
        </w:rPr>
      </w:pPr>
      <w:r w:rsidRPr="002515E3">
        <w:rPr>
          <w:b/>
          <w:sz w:val="28"/>
          <w:szCs w:val="28"/>
        </w:rPr>
        <w:t>Personal information</w:t>
      </w:r>
    </w:p>
    <w:tbl>
      <w:tblPr>
        <w:tblStyle w:val="a5"/>
        <w:tblW w:w="8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2"/>
        <w:gridCol w:w="4574"/>
      </w:tblGrid>
      <w:tr w:rsidR="0074797E" w14:paraId="6122235C" w14:textId="77777777">
        <w:trPr>
          <w:jc w:val="center"/>
        </w:trPr>
        <w:tc>
          <w:tcPr>
            <w:tcW w:w="3722" w:type="dxa"/>
            <w:vAlign w:val="center"/>
          </w:tcPr>
          <w:p w14:paraId="6C2835D9" w14:textId="77777777" w:rsidR="0074797E" w:rsidRDefault="00A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name</w:t>
            </w:r>
          </w:p>
        </w:tc>
        <w:tc>
          <w:tcPr>
            <w:tcW w:w="4574" w:type="dxa"/>
            <w:vAlign w:val="center"/>
          </w:tcPr>
          <w:p w14:paraId="5DA6C00A" w14:textId="7260935B" w:rsidR="0074797E" w:rsidRDefault="005A08EA">
            <w:pPr>
              <w:jc w:val="center"/>
              <w:rPr>
                <w:sz w:val="28"/>
                <w:szCs w:val="28"/>
              </w:rPr>
            </w:pPr>
            <w:r w:rsidRPr="005A08EA">
              <w:rPr>
                <w:rFonts w:cs="Arial"/>
                <w:sz w:val="28"/>
                <w:szCs w:val="28"/>
                <w:lang w:val="en-US" w:eastAsia="en-US" w:bidi="ar-IQ"/>
              </w:rPr>
              <w:t>Ansam Hussein Ali Hussein</w:t>
            </w:r>
          </w:p>
        </w:tc>
      </w:tr>
      <w:tr w:rsidR="0074797E" w14:paraId="3DD29DCE" w14:textId="77777777">
        <w:trPr>
          <w:jc w:val="center"/>
        </w:trPr>
        <w:tc>
          <w:tcPr>
            <w:tcW w:w="3722" w:type="dxa"/>
            <w:vAlign w:val="center"/>
          </w:tcPr>
          <w:p w14:paraId="75B3778E" w14:textId="77777777" w:rsidR="0074797E" w:rsidRDefault="00A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Scientific title</w:t>
            </w:r>
          </w:p>
        </w:tc>
        <w:tc>
          <w:tcPr>
            <w:tcW w:w="4574" w:type="dxa"/>
            <w:vAlign w:val="center"/>
          </w:tcPr>
          <w:p w14:paraId="00FE7B73" w14:textId="2FC62EE2" w:rsidR="0074797E" w:rsidRDefault="005A0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Assistant professor</w:t>
            </w:r>
          </w:p>
        </w:tc>
      </w:tr>
      <w:tr w:rsidR="0074797E" w14:paraId="006E05DF" w14:textId="77777777">
        <w:trPr>
          <w:jc w:val="center"/>
        </w:trPr>
        <w:tc>
          <w:tcPr>
            <w:tcW w:w="3722" w:type="dxa"/>
            <w:vAlign w:val="center"/>
          </w:tcPr>
          <w:p w14:paraId="53FCB610" w14:textId="77777777" w:rsidR="0074797E" w:rsidRDefault="00A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employment position</w:t>
            </w:r>
          </w:p>
        </w:tc>
        <w:tc>
          <w:tcPr>
            <w:tcW w:w="4574" w:type="dxa"/>
            <w:vAlign w:val="center"/>
          </w:tcPr>
          <w:p w14:paraId="20E15B08" w14:textId="2A3ABE39" w:rsidR="0074797E" w:rsidRPr="00A26D85" w:rsidRDefault="003345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lecturer</w:t>
            </w:r>
          </w:p>
        </w:tc>
      </w:tr>
      <w:tr w:rsidR="0074797E" w14:paraId="6D628E9F" w14:textId="77777777">
        <w:trPr>
          <w:jc w:val="center"/>
        </w:trPr>
        <w:tc>
          <w:tcPr>
            <w:tcW w:w="3722" w:type="dxa"/>
            <w:vAlign w:val="center"/>
          </w:tcPr>
          <w:p w14:paraId="17E3E5D3" w14:textId="77777777" w:rsidR="0074797E" w:rsidRDefault="00A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</w:t>
            </w:r>
          </w:p>
        </w:tc>
        <w:tc>
          <w:tcPr>
            <w:tcW w:w="4574" w:type="dxa"/>
            <w:vAlign w:val="center"/>
          </w:tcPr>
          <w:p w14:paraId="1CF490C5" w14:textId="6E397C83" w:rsidR="0074797E" w:rsidRDefault="005A0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Department of pharmacy </w:t>
            </w:r>
          </w:p>
        </w:tc>
      </w:tr>
      <w:tr w:rsidR="0074797E" w14:paraId="21F527CE" w14:textId="77777777">
        <w:trPr>
          <w:jc w:val="center"/>
        </w:trPr>
        <w:tc>
          <w:tcPr>
            <w:tcW w:w="3722" w:type="dxa"/>
            <w:vAlign w:val="center"/>
          </w:tcPr>
          <w:p w14:paraId="79066308" w14:textId="77777777" w:rsidR="0074797E" w:rsidRDefault="00A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Branch</w:t>
            </w:r>
          </w:p>
        </w:tc>
        <w:tc>
          <w:tcPr>
            <w:tcW w:w="4574" w:type="dxa"/>
            <w:vAlign w:val="center"/>
          </w:tcPr>
          <w:p w14:paraId="0512167B" w14:textId="77777777" w:rsidR="0074797E" w:rsidRDefault="0074797E">
            <w:pPr>
              <w:jc w:val="center"/>
              <w:rPr>
                <w:sz w:val="28"/>
                <w:szCs w:val="28"/>
              </w:rPr>
            </w:pPr>
          </w:p>
        </w:tc>
      </w:tr>
      <w:tr w:rsidR="0074797E" w14:paraId="3F49D915" w14:textId="77777777">
        <w:trPr>
          <w:jc w:val="center"/>
        </w:trPr>
        <w:tc>
          <w:tcPr>
            <w:tcW w:w="3722" w:type="dxa"/>
            <w:vAlign w:val="center"/>
          </w:tcPr>
          <w:p w14:paraId="5504C960" w14:textId="77777777" w:rsidR="0074797E" w:rsidRDefault="00A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4574" w:type="dxa"/>
            <w:vAlign w:val="center"/>
          </w:tcPr>
          <w:p w14:paraId="33AE42EA" w14:textId="49213FD1" w:rsidR="0074797E" w:rsidRDefault="005A08EA">
            <w:pPr>
              <w:jc w:val="center"/>
              <w:rPr>
                <w:sz w:val="28"/>
                <w:szCs w:val="28"/>
              </w:rPr>
            </w:pPr>
            <w:r w:rsidRPr="005A08EA">
              <w:rPr>
                <w:rFonts w:cs="Arial"/>
                <w:sz w:val="28"/>
                <w:szCs w:val="28"/>
                <w:lang w:eastAsia="en-US" w:bidi="ar-IQ"/>
              </w:rPr>
              <w:t>ansam.ha@ntu.edu.iq</w:t>
            </w:r>
          </w:p>
        </w:tc>
      </w:tr>
    </w:tbl>
    <w:p w14:paraId="0F19DED0" w14:textId="77777777" w:rsidR="0074797E" w:rsidRDefault="0074797E">
      <w:pPr>
        <w:jc w:val="center"/>
        <w:rPr>
          <w:sz w:val="28"/>
          <w:szCs w:val="28"/>
        </w:rPr>
      </w:pPr>
    </w:p>
    <w:p w14:paraId="6E857F6B" w14:textId="1E690C7A" w:rsidR="0074797E" w:rsidRDefault="00A26D85" w:rsidP="002515E3">
      <w:pPr>
        <w:bidi w:val="0"/>
        <w:jc w:val="both"/>
        <w:rPr>
          <w:b/>
          <w:sz w:val="28"/>
          <w:szCs w:val="28"/>
        </w:rPr>
      </w:pPr>
      <w:r w:rsidRPr="002515E3">
        <w:rPr>
          <w:b/>
          <w:sz w:val="28"/>
          <w:szCs w:val="28"/>
        </w:rPr>
        <w:t>Academic Degrees</w:t>
      </w:r>
    </w:p>
    <w:tbl>
      <w:tblPr>
        <w:tblStyle w:val="a6"/>
        <w:tblW w:w="8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1866"/>
        <w:gridCol w:w="1886"/>
        <w:gridCol w:w="1914"/>
        <w:gridCol w:w="1265"/>
      </w:tblGrid>
      <w:tr w:rsidR="0074797E" w14:paraId="00B691E2" w14:textId="77777777">
        <w:tc>
          <w:tcPr>
            <w:tcW w:w="1926" w:type="dxa"/>
            <w:vAlign w:val="center"/>
          </w:tcPr>
          <w:p w14:paraId="12760C02" w14:textId="77777777" w:rsidR="0074797E" w:rsidRDefault="00A26D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University</w:t>
            </w:r>
          </w:p>
        </w:tc>
        <w:tc>
          <w:tcPr>
            <w:tcW w:w="1866" w:type="dxa"/>
            <w:vAlign w:val="center"/>
          </w:tcPr>
          <w:p w14:paraId="55B75E00" w14:textId="77777777" w:rsidR="0074797E" w:rsidRDefault="00A26D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Academic </w:t>
            </w:r>
            <w:r w:rsidRPr="002515E3">
              <w:rPr>
                <w:b/>
                <w:sz w:val="28"/>
                <w:szCs w:val="28"/>
              </w:rPr>
              <w:t>Degree</w:t>
            </w:r>
          </w:p>
        </w:tc>
        <w:tc>
          <w:tcPr>
            <w:tcW w:w="1886" w:type="dxa"/>
            <w:vAlign w:val="center"/>
          </w:tcPr>
          <w:p w14:paraId="769E0575" w14:textId="77777777" w:rsidR="0074797E" w:rsidRPr="002515E3" w:rsidRDefault="00A26D85">
            <w:pPr>
              <w:jc w:val="center"/>
              <w:rPr>
                <w:b/>
                <w:sz w:val="28"/>
                <w:szCs w:val="28"/>
              </w:rPr>
            </w:pPr>
            <w:r w:rsidRPr="002515E3">
              <w:rPr>
                <w:b/>
                <w:sz w:val="28"/>
                <w:szCs w:val="28"/>
              </w:rPr>
              <w:t>date of the Degree</w:t>
            </w:r>
          </w:p>
        </w:tc>
        <w:tc>
          <w:tcPr>
            <w:tcW w:w="1914" w:type="dxa"/>
            <w:vAlign w:val="center"/>
          </w:tcPr>
          <w:p w14:paraId="27444314" w14:textId="77777777" w:rsidR="0074797E" w:rsidRDefault="00A26D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Specialization</w:t>
            </w:r>
          </w:p>
        </w:tc>
        <w:tc>
          <w:tcPr>
            <w:tcW w:w="1265" w:type="dxa"/>
            <w:vAlign w:val="center"/>
          </w:tcPr>
          <w:p w14:paraId="00CE2D90" w14:textId="77777777" w:rsidR="0074797E" w:rsidRDefault="00A26D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Country</w:t>
            </w:r>
          </w:p>
        </w:tc>
      </w:tr>
      <w:tr w:rsidR="005A08EA" w14:paraId="3E02AA2C" w14:textId="77777777" w:rsidTr="00A14C19">
        <w:tc>
          <w:tcPr>
            <w:tcW w:w="1926" w:type="dxa"/>
            <w:vAlign w:val="center"/>
          </w:tcPr>
          <w:p w14:paraId="770730CA" w14:textId="79E068D3" w:rsidR="005A08EA" w:rsidRDefault="005A08EA" w:rsidP="005A08EA">
            <w:pPr>
              <w:jc w:val="center"/>
              <w:rPr>
                <w:sz w:val="28"/>
                <w:szCs w:val="28"/>
              </w:rPr>
            </w:pPr>
            <w:r w:rsidRPr="005A08EA">
              <w:rPr>
                <w:rFonts w:cs="Arial"/>
                <w:sz w:val="28"/>
                <w:szCs w:val="28"/>
                <w:lang w:val="en-US" w:eastAsia="en-US" w:bidi="ar-IQ"/>
              </w:rPr>
              <w:t>Tikrit university</w:t>
            </w:r>
          </w:p>
        </w:tc>
        <w:tc>
          <w:tcPr>
            <w:tcW w:w="1866" w:type="dxa"/>
            <w:vAlign w:val="center"/>
          </w:tcPr>
          <w:p w14:paraId="69E7A8BB" w14:textId="77777777" w:rsidR="005A08EA" w:rsidRDefault="005A08EA" w:rsidP="005A0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Bachelors </w:t>
            </w:r>
          </w:p>
        </w:tc>
        <w:tc>
          <w:tcPr>
            <w:tcW w:w="1886" w:type="dxa"/>
          </w:tcPr>
          <w:p w14:paraId="7740FC73" w14:textId="2D5D8674" w:rsidR="005A08EA" w:rsidRDefault="005A08EA" w:rsidP="005A08E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 / 7 / 2008</w:t>
            </w:r>
          </w:p>
        </w:tc>
        <w:tc>
          <w:tcPr>
            <w:tcW w:w="1914" w:type="dxa"/>
            <w:vAlign w:val="center"/>
          </w:tcPr>
          <w:p w14:paraId="1321C4E9" w14:textId="54E93F5A" w:rsidR="005A08EA" w:rsidRDefault="005A08EA" w:rsidP="005A08EA">
            <w:pPr>
              <w:jc w:val="center"/>
              <w:rPr>
                <w:sz w:val="28"/>
                <w:szCs w:val="28"/>
              </w:rPr>
            </w:pPr>
            <w:r w:rsidRPr="005A08EA">
              <w:rPr>
                <w:sz w:val="28"/>
                <w:szCs w:val="28"/>
                <w:lang w:val="en-US"/>
              </w:rPr>
              <w:t>Biology</w:t>
            </w:r>
          </w:p>
        </w:tc>
        <w:tc>
          <w:tcPr>
            <w:tcW w:w="1265" w:type="dxa"/>
            <w:vAlign w:val="center"/>
          </w:tcPr>
          <w:p w14:paraId="118BDF50" w14:textId="7529F01D" w:rsidR="005A08EA" w:rsidRDefault="005A08EA" w:rsidP="005A08EA">
            <w:pPr>
              <w:jc w:val="center"/>
              <w:rPr>
                <w:sz w:val="28"/>
                <w:szCs w:val="28"/>
              </w:rPr>
            </w:pPr>
            <w:r w:rsidRPr="005A08EA">
              <w:rPr>
                <w:sz w:val="28"/>
                <w:szCs w:val="28"/>
              </w:rPr>
              <w:t>Iraq</w:t>
            </w:r>
          </w:p>
        </w:tc>
      </w:tr>
      <w:tr w:rsidR="005A08EA" w14:paraId="118C9D29" w14:textId="77777777">
        <w:tc>
          <w:tcPr>
            <w:tcW w:w="1926" w:type="dxa"/>
            <w:vAlign w:val="center"/>
          </w:tcPr>
          <w:p w14:paraId="074736F9" w14:textId="77777777" w:rsidR="005A08EA" w:rsidRDefault="005A08EA" w:rsidP="005A08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214B1E4" w14:textId="77777777" w:rsidR="005A08EA" w:rsidRDefault="005A08EA" w:rsidP="005A0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Higher Diploma</w:t>
            </w:r>
          </w:p>
        </w:tc>
        <w:tc>
          <w:tcPr>
            <w:tcW w:w="1886" w:type="dxa"/>
            <w:vAlign w:val="center"/>
          </w:tcPr>
          <w:p w14:paraId="7EF963F2" w14:textId="77777777" w:rsidR="005A08EA" w:rsidRDefault="005A08EA" w:rsidP="005A0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4" w:type="dxa"/>
            <w:vAlign w:val="center"/>
          </w:tcPr>
          <w:p w14:paraId="407C3F3D" w14:textId="77777777" w:rsidR="005A08EA" w:rsidRDefault="005A08EA" w:rsidP="005A0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5" w:type="dxa"/>
            <w:vAlign w:val="center"/>
          </w:tcPr>
          <w:p w14:paraId="7992D89B" w14:textId="77777777" w:rsidR="005A08EA" w:rsidRDefault="005A08EA" w:rsidP="005A0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08EA" w14:paraId="4EA2EAB9" w14:textId="77777777" w:rsidTr="004340D2">
        <w:tc>
          <w:tcPr>
            <w:tcW w:w="1926" w:type="dxa"/>
          </w:tcPr>
          <w:p w14:paraId="5A75E245" w14:textId="4D8FA3B7" w:rsidR="005A08EA" w:rsidRDefault="005A08EA" w:rsidP="005A08EA">
            <w:pPr>
              <w:jc w:val="center"/>
              <w:rPr>
                <w:sz w:val="28"/>
                <w:szCs w:val="28"/>
              </w:rPr>
            </w:pPr>
            <w:r w:rsidRPr="00966585">
              <w:rPr>
                <w:sz w:val="28"/>
                <w:szCs w:val="28"/>
              </w:rPr>
              <w:t>Tikrit university</w:t>
            </w:r>
          </w:p>
        </w:tc>
        <w:tc>
          <w:tcPr>
            <w:tcW w:w="1866" w:type="dxa"/>
            <w:vAlign w:val="center"/>
          </w:tcPr>
          <w:p w14:paraId="777649A1" w14:textId="77777777" w:rsidR="005A08EA" w:rsidRDefault="005A08EA" w:rsidP="005A0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Masters</w:t>
            </w:r>
          </w:p>
        </w:tc>
        <w:tc>
          <w:tcPr>
            <w:tcW w:w="1886" w:type="dxa"/>
          </w:tcPr>
          <w:p w14:paraId="0FF39A28" w14:textId="5945C80D" w:rsidR="005A08EA" w:rsidRDefault="005A08EA" w:rsidP="005A08E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 / 3 / 2011</w:t>
            </w:r>
          </w:p>
        </w:tc>
        <w:tc>
          <w:tcPr>
            <w:tcW w:w="1914" w:type="dxa"/>
          </w:tcPr>
          <w:p w14:paraId="0F6D9CF8" w14:textId="5D1465F1" w:rsidR="005A08EA" w:rsidRDefault="005A08EA" w:rsidP="005A08EA">
            <w:pPr>
              <w:jc w:val="center"/>
              <w:rPr>
                <w:sz w:val="28"/>
                <w:szCs w:val="28"/>
              </w:rPr>
            </w:pPr>
            <w:r w:rsidRPr="00552AED">
              <w:rPr>
                <w:sz w:val="28"/>
                <w:szCs w:val="28"/>
              </w:rPr>
              <w:t>Biology</w:t>
            </w:r>
          </w:p>
        </w:tc>
        <w:tc>
          <w:tcPr>
            <w:tcW w:w="1265" w:type="dxa"/>
          </w:tcPr>
          <w:p w14:paraId="7B2B7E8D" w14:textId="77AC7315" w:rsidR="005A08EA" w:rsidRDefault="005A08EA" w:rsidP="005A08EA">
            <w:pPr>
              <w:jc w:val="center"/>
              <w:rPr>
                <w:sz w:val="28"/>
                <w:szCs w:val="28"/>
              </w:rPr>
            </w:pPr>
            <w:r w:rsidRPr="005E1239">
              <w:rPr>
                <w:sz w:val="28"/>
                <w:szCs w:val="28"/>
              </w:rPr>
              <w:t>Iraq</w:t>
            </w:r>
          </w:p>
        </w:tc>
      </w:tr>
      <w:tr w:rsidR="005A08EA" w14:paraId="3D5C7B98" w14:textId="77777777" w:rsidTr="004340D2">
        <w:tc>
          <w:tcPr>
            <w:tcW w:w="1926" w:type="dxa"/>
          </w:tcPr>
          <w:p w14:paraId="5B138CA7" w14:textId="1A889021" w:rsidR="005A08EA" w:rsidRDefault="005A08EA" w:rsidP="005A08EA">
            <w:pPr>
              <w:jc w:val="center"/>
              <w:rPr>
                <w:sz w:val="28"/>
                <w:szCs w:val="28"/>
              </w:rPr>
            </w:pPr>
            <w:r w:rsidRPr="00966585">
              <w:rPr>
                <w:sz w:val="28"/>
                <w:szCs w:val="28"/>
              </w:rPr>
              <w:t>Tikrit university</w:t>
            </w:r>
          </w:p>
        </w:tc>
        <w:tc>
          <w:tcPr>
            <w:tcW w:w="1866" w:type="dxa"/>
            <w:vAlign w:val="center"/>
          </w:tcPr>
          <w:p w14:paraId="1807CD85" w14:textId="77777777" w:rsidR="005A08EA" w:rsidRDefault="005A08EA" w:rsidP="005A08E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Ph.D</w:t>
            </w:r>
            <w:proofErr w:type="spellEnd"/>
            <w:proofErr w:type="gramEnd"/>
          </w:p>
        </w:tc>
        <w:tc>
          <w:tcPr>
            <w:tcW w:w="1886" w:type="dxa"/>
          </w:tcPr>
          <w:p w14:paraId="7E641B8A" w14:textId="65187D2D" w:rsidR="005A08EA" w:rsidRDefault="005A08EA" w:rsidP="005A08E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/ 5 / 2017 </w:t>
            </w:r>
          </w:p>
        </w:tc>
        <w:tc>
          <w:tcPr>
            <w:tcW w:w="1914" w:type="dxa"/>
          </w:tcPr>
          <w:p w14:paraId="61816E1F" w14:textId="7297B74C" w:rsidR="005A08EA" w:rsidRDefault="005A08EA" w:rsidP="005A08EA">
            <w:pPr>
              <w:jc w:val="center"/>
              <w:rPr>
                <w:sz w:val="28"/>
                <w:szCs w:val="28"/>
              </w:rPr>
            </w:pPr>
            <w:r w:rsidRPr="00552AED">
              <w:rPr>
                <w:sz w:val="28"/>
                <w:szCs w:val="28"/>
              </w:rPr>
              <w:t>Biology</w:t>
            </w:r>
          </w:p>
        </w:tc>
        <w:tc>
          <w:tcPr>
            <w:tcW w:w="1265" w:type="dxa"/>
          </w:tcPr>
          <w:p w14:paraId="3D6A982B" w14:textId="2DC7D1C9" w:rsidR="005A08EA" w:rsidRDefault="005A08EA" w:rsidP="005A08EA">
            <w:pPr>
              <w:jc w:val="center"/>
              <w:rPr>
                <w:sz w:val="28"/>
                <w:szCs w:val="28"/>
              </w:rPr>
            </w:pPr>
            <w:r w:rsidRPr="005E1239">
              <w:rPr>
                <w:sz w:val="28"/>
                <w:szCs w:val="28"/>
              </w:rPr>
              <w:t>Iraq</w:t>
            </w:r>
          </w:p>
        </w:tc>
      </w:tr>
    </w:tbl>
    <w:p w14:paraId="1FFE451F" w14:textId="77777777" w:rsidR="0074797E" w:rsidRDefault="0074797E">
      <w:pPr>
        <w:rPr>
          <w:sz w:val="28"/>
          <w:szCs w:val="28"/>
        </w:rPr>
      </w:pPr>
    </w:p>
    <w:p w14:paraId="78AE7400" w14:textId="77777777" w:rsidR="0074797E" w:rsidRDefault="00A26D85" w:rsidP="002515E3">
      <w:pPr>
        <w:bidi w:val="0"/>
        <w:rPr>
          <w:b/>
          <w:sz w:val="28"/>
          <w:szCs w:val="28"/>
        </w:rPr>
      </w:pPr>
      <w:r w:rsidRPr="002515E3">
        <w:rPr>
          <w:b/>
          <w:sz w:val="28"/>
          <w:szCs w:val="28"/>
        </w:rPr>
        <w:t>Teaching experience</w:t>
      </w:r>
    </w:p>
    <w:tbl>
      <w:tblPr>
        <w:tblStyle w:val="a7"/>
        <w:tblW w:w="8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4455"/>
      </w:tblGrid>
      <w:tr w:rsidR="0074797E" w14:paraId="3AD1BFF1" w14:textId="77777777">
        <w:trPr>
          <w:trHeight w:val="344"/>
        </w:trPr>
        <w:tc>
          <w:tcPr>
            <w:tcW w:w="4455" w:type="dxa"/>
          </w:tcPr>
          <w:p w14:paraId="57A5179D" w14:textId="77777777" w:rsidR="0074797E" w:rsidRDefault="00A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Undergraduate studies</w:t>
            </w:r>
          </w:p>
        </w:tc>
        <w:tc>
          <w:tcPr>
            <w:tcW w:w="4455" w:type="dxa"/>
          </w:tcPr>
          <w:p w14:paraId="7387C65C" w14:textId="65C7C7E3" w:rsidR="0074797E" w:rsidRDefault="00A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494028" w14:paraId="773E6C03" w14:textId="77777777">
        <w:trPr>
          <w:trHeight w:val="359"/>
        </w:trPr>
        <w:tc>
          <w:tcPr>
            <w:tcW w:w="4455" w:type="dxa"/>
          </w:tcPr>
          <w:p w14:paraId="1BBD5898" w14:textId="77777777" w:rsidR="00494028" w:rsidRDefault="00494028" w:rsidP="00494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Graduate Studies</w:t>
            </w:r>
          </w:p>
        </w:tc>
        <w:tc>
          <w:tcPr>
            <w:tcW w:w="4455" w:type="dxa"/>
          </w:tcPr>
          <w:p w14:paraId="49FC831A" w14:textId="3C4C2E53" w:rsidR="00494028" w:rsidRDefault="00494028" w:rsidP="00494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</w:tbl>
    <w:p w14:paraId="30C29AB0" w14:textId="77777777" w:rsidR="0074797E" w:rsidRDefault="0074797E">
      <w:pPr>
        <w:rPr>
          <w:sz w:val="28"/>
          <w:szCs w:val="28"/>
        </w:rPr>
      </w:pPr>
    </w:p>
    <w:p w14:paraId="34B5257C" w14:textId="77777777" w:rsidR="0074797E" w:rsidRDefault="00A26D85" w:rsidP="002515E3">
      <w:pPr>
        <w:bidi w:val="0"/>
        <w:jc w:val="both"/>
        <w:rPr>
          <w:b/>
          <w:sz w:val="28"/>
          <w:szCs w:val="28"/>
        </w:rPr>
      </w:pPr>
      <w:r w:rsidRPr="002515E3">
        <w:rPr>
          <w:b/>
          <w:sz w:val="28"/>
          <w:szCs w:val="28"/>
        </w:rPr>
        <w:t>Research and scientific activity</w:t>
      </w:r>
    </w:p>
    <w:tbl>
      <w:tblPr>
        <w:tblStyle w:val="a8"/>
        <w:tblW w:w="8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74"/>
        <w:gridCol w:w="4590"/>
      </w:tblGrid>
      <w:tr w:rsidR="0074797E" w14:paraId="3BE53D74" w14:textId="77777777">
        <w:trPr>
          <w:trHeight w:val="334"/>
        </w:trPr>
        <w:tc>
          <w:tcPr>
            <w:tcW w:w="4374" w:type="dxa"/>
          </w:tcPr>
          <w:p w14:paraId="246BCDD5" w14:textId="77777777" w:rsidR="0074797E" w:rsidRDefault="00A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Published researches</w:t>
            </w:r>
          </w:p>
        </w:tc>
        <w:tc>
          <w:tcPr>
            <w:tcW w:w="4590" w:type="dxa"/>
          </w:tcPr>
          <w:p w14:paraId="56C4184E" w14:textId="1431F7B6" w:rsidR="0074797E" w:rsidRDefault="005A0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4797E" w14:paraId="74A9F1B4" w14:textId="77777777">
        <w:trPr>
          <w:trHeight w:val="350"/>
        </w:trPr>
        <w:tc>
          <w:tcPr>
            <w:tcW w:w="4374" w:type="dxa"/>
          </w:tcPr>
          <w:p w14:paraId="6473722A" w14:textId="77777777" w:rsidR="0074797E" w:rsidRDefault="00A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Conferences and seminars</w:t>
            </w:r>
          </w:p>
        </w:tc>
        <w:tc>
          <w:tcPr>
            <w:tcW w:w="4590" w:type="dxa"/>
          </w:tcPr>
          <w:p w14:paraId="3BEFAC18" w14:textId="3F4CDE31" w:rsidR="0074797E" w:rsidRDefault="00494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conferences and seminars</w:t>
            </w:r>
          </w:p>
        </w:tc>
      </w:tr>
      <w:tr w:rsidR="008B166A" w14:paraId="6E2A07BC" w14:textId="77777777" w:rsidTr="008B166A">
        <w:trPr>
          <w:trHeight w:val="1340"/>
        </w:trPr>
        <w:tc>
          <w:tcPr>
            <w:tcW w:w="8964" w:type="dxa"/>
            <w:gridSpan w:val="2"/>
            <w:vAlign w:val="center"/>
          </w:tcPr>
          <w:p w14:paraId="5B913EFB" w14:textId="3A973D1A" w:rsidR="008B166A" w:rsidRPr="008B166A" w:rsidRDefault="008B166A" w:rsidP="008B16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lastRenderedPageBreak/>
              <w:t>Membership in scientific, professional societies and publishing houses</w:t>
            </w:r>
          </w:p>
        </w:tc>
      </w:tr>
      <w:tr w:rsidR="0074797E" w14:paraId="5368CB06" w14:textId="77777777">
        <w:trPr>
          <w:trHeight w:val="334"/>
        </w:trPr>
        <w:tc>
          <w:tcPr>
            <w:tcW w:w="8964" w:type="dxa"/>
            <w:gridSpan w:val="2"/>
            <w:shd w:val="clear" w:color="auto" w:fill="00B050"/>
          </w:tcPr>
          <w:p w14:paraId="5D77AE5B" w14:textId="77777777" w:rsidR="0074797E" w:rsidRDefault="00A26D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Profiles</w:t>
            </w:r>
          </w:p>
        </w:tc>
      </w:tr>
      <w:tr w:rsidR="005A08EA" w14:paraId="0EDAAB29" w14:textId="77777777" w:rsidTr="009A56D5">
        <w:trPr>
          <w:trHeight w:val="882"/>
        </w:trPr>
        <w:tc>
          <w:tcPr>
            <w:tcW w:w="4374" w:type="dxa"/>
            <w:shd w:val="clear" w:color="auto" w:fill="00B050"/>
          </w:tcPr>
          <w:p w14:paraId="76418995" w14:textId="77777777" w:rsidR="005A08EA" w:rsidRDefault="005A08EA" w:rsidP="005A08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F5A8D8A" wp14:editId="6FF4B894">
                  <wp:extent cx="285750" cy="285750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hyperlink r:id="rId7">
              <w:r>
                <w:rPr>
                  <w:b/>
                  <w:color w:val="0000FF"/>
                  <w:sz w:val="28"/>
                  <w:szCs w:val="28"/>
                  <w:u w:val="single"/>
                </w:rPr>
                <w:t>Google Scholar Profile</w:t>
              </w:r>
            </w:hyperlink>
          </w:p>
          <w:p w14:paraId="4B480241" w14:textId="77777777" w:rsidR="005A08EA" w:rsidRDefault="005A08EA" w:rsidP="005A08E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vAlign w:val="center"/>
          </w:tcPr>
          <w:p w14:paraId="248B4B76" w14:textId="72BF1E86" w:rsidR="005A08EA" w:rsidRDefault="005A08EA" w:rsidP="005A08EA">
            <w:pPr>
              <w:jc w:val="center"/>
              <w:rPr>
                <w:sz w:val="28"/>
                <w:szCs w:val="28"/>
              </w:rPr>
            </w:pPr>
            <w:r w:rsidRPr="00E6550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https://scholar.google.com/citations?user=nxxjE_wAAAAJ&amp;hl=ar&amp;oi=ao</w:t>
            </w:r>
          </w:p>
        </w:tc>
      </w:tr>
      <w:tr w:rsidR="005A08EA" w14:paraId="330AA4F5" w14:textId="77777777" w:rsidTr="009A56D5">
        <w:trPr>
          <w:trHeight w:val="867"/>
        </w:trPr>
        <w:tc>
          <w:tcPr>
            <w:tcW w:w="4374" w:type="dxa"/>
            <w:shd w:val="clear" w:color="auto" w:fill="00B050"/>
          </w:tcPr>
          <w:p w14:paraId="75E50DB2" w14:textId="77777777" w:rsidR="005A08EA" w:rsidRDefault="005A08EA" w:rsidP="005A08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A59F09E" wp14:editId="077091C7">
                  <wp:extent cx="285750" cy="285750"/>
                  <wp:effectExtent l="0" t="0" r="0" b="0"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"https://www.researchgate.net/profile/Ahmed_Dinar" \h </w:instrText>
            </w:r>
            <w:r>
              <w:fldChar w:fldCharType="separate"/>
            </w:r>
            <w:r>
              <w:rPr>
                <w:b/>
                <w:color w:val="0000FF"/>
                <w:sz w:val="28"/>
                <w:szCs w:val="28"/>
                <w:u w:val="single"/>
              </w:rPr>
              <w:t>Researcgate</w:t>
            </w:r>
            <w:proofErr w:type="spellEnd"/>
            <w:r>
              <w:rPr>
                <w:b/>
                <w:color w:val="0000FF"/>
                <w:sz w:val="28"/>
                <w:szCs w:val="28"/>
                <w:u w:val="single"/>
              </w:rPr>
              <w:t xml:space="preserve"> Profile</w:t>
            </w:r>
            <w:r>
              <w:rPr>
                <w:b/>
                <w:color w:val="0000FF"/>
                <w:sz w:val="28"/>
                <w:szCs w:val="28"/>
                <w:u w:val="single"/>
              </w:rPr>
              <w:fldChar w:fldCharType="end"/>
            </w:r>
          </w:p>
          <w:p w14:paraId="6F4B62A4" w14:textId="77777777" w:rsidR="005A08EA" w:rsidRDefault="005A08EA" w:rsidP="005A08E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vAlign w:val="center"/>
          </w:tcPr>
          <w:p w14:paraId="3A142CE2" w14:textId="2902E7DA" w:rsidR="005A08EA" w:rsidRDefault="005A08EA" w:rsidP="005A08EA">
            <w:pPr>
              <w:jc w:val="center"/>
              <w:rPr>
                <w:sz w:val="28"/>
                <w:szCs w:val="28"/>
              </w:rPr>
            </w:pPr>
            <w:r w:rsidRPr="00E6550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https://www.researchgate.net/profile/Ansam_H_Ali</w:t>
            </w:r>
          </w:p>
        </w:tc>
      </w:tr>
      <w:tr w:rsidR="005A08EA" w14:paraId="7B6EEBA6" w14:textId="77777777" w:rsidTr="009A56D5">
        <w:trPr>
          <w:trHeight w:val="882"/>
        </w:trPr>
        <w:tc>
          <w:tcPr>
            <w:tcW w:w="4374" w:type="dxa"/>
            <w:shd w:val="clear" w:color="auto" w:fill="00B050"/>
          </w:tcPr>
          <w:p w14:paraId="3A671017" w14:textId="77777777" w:rsidR="005A08EA" w:rsidRDefault="005A08EA" w:rsidP="005A08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04953180" wp14:editId="6A98A36F">
                  <wp:extent cx="285750" cy="285750"/>
                  <wp:effectExtent l="0" t="0" r="0" b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"https://publons.com/researcher/3338715/ahmed-dinar/" \h </w:instrText>
            </w:r>
            <w:r>
              <w:fldChar w:fldCharType="separate"/>
            </w:r>
            <w:r>
              <w:rPr>
                <w:b/>
                <w:color w:val="0000FF"/>
                <w:sz w:val="28"/>
                <w:szCs w:val="28"/>
                <w:u w:val="single"/>
              </w:rPr>
              <w:t>Publons</w:t>
            </w:r>
            <w:proofErr w:type="spellEnd"/>
            <w:r>
              <w:rPr>
                <w:b/>
                <w:color w:val="0000FF"/>
                <w:sz w:val="28"/>
                <w:szCs w:val="28"/>
                <w:u w:val="single"/>
              </w:rPr>
              <w:t xml:space="preserve"> Profile</w:t>
            </w:r>
            <w:r>
              <w:rPr>
                <w:b/>
                <w:color w:val="0000FF"/>
                <w:sz w:val="28"/>
                <w:szCs w:val="28"/>
                <w:u w:val="single"/>
              </w:rPr>
              <w:fldChar w:fldCharType="end"/>
            </w:r>
          </w:p>
          <w:p w14:paraId="1EE107F7" w14:textId="77777777" w:rsidR="005A08EA" w:rsidRDefault="005A08EA" w:rsidP="005A08E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vAlign w:val="center"/>
          </w:tcPr>
          <w:p w14:paraId="39FB5EC1" w14:textId="6F8562B2" w:rsidR="005A08EA" w:rsidRDefault="005A08EA" w:rsidP="005A08EA">
            <w:pPr>
              <w:jc w:val="center"/>
              <w:rPr>
                <w:sz w:val="28"/>
                <w:szCs w:val="28"/>
              </w:rPr>
            </w:pPr>
            <w:r w:rsidRPr="00E6550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https://publons.com/researcher/4644024/ansam-ali</w:t>
            </w:r>
          </w:p>
        </w:tc>
      </w:tr>
      <w:tr w:rsidR="005A08EA" w14:paraId="215B9335" w14:textId="77777777" w:rsidTr="009A56D5">
        <w:trPr>
          <w:trHeight w:val="867"/>
        </w:trPr>
        <w:tc>
          <w:tcPr>
            <w:tcW w:w="4374" w:type="dxa"/>
            <w:shd w:val="clear" w:color="auto" w:fill="00B050"/>
          </w:tcPr>
          <w:p w14:paraId="695341D4" w14:textId="77777777" w:rsidR="005A08EA" w:rsidRDefault="005A08EA" w:rsidP="005A08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7CC2D268" wp14:editId="590ECE00">
                  <wp:extent cx="285750" cy="28575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hyperlink r:id="rId11">
              <w:r>
                <w:rPr>
                  <w:b/>
                  <w:color w:val="0000FF"/>
                  <w:sz w:val="28"/>
                  <w:szCs w:val="28"/>
                  <w:u w:val="single"/>
                </w:rPr>
                <w:t xml:space="preserve">ORCID </w:t>
              </w:r>
              <w:proofErr w:type="spellStart"/>
              <w:r>
                <w:rPr>
                  <w:b/>
                  <w:color w:val="0000FF"/>
                  <w:sz w:val="28"/>
                  <w:szCs w:val="28"/>
                  <w:u w:val="single"/>
                </w:rPr>
                <w:t>iD</w:t>
              </w:r>
              <w:proofErr w:type="spellEnd"/>
            </w:hyperlink>
          </w:p>
          <w:p w14:paraId="3A114C0A" w14:textId="77777777" w:rsidR="005A08EA" w:rsidRDefault="005A08EA" w:rsidP="005A08E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0" w:type="dxa"/>
            <w:vAlign w:val="center"/>
          </w:tcPr>
          <w:p w14:paraId="449EF64C" w14:textId="6B2831F6" w:rsidR="005A08EA" w:rsidRDefault="005A08EA" w:rsidP="005A08EA">
            <w:pPr>
              <w:jc w:val="center"/>
              <w:rPr>
                <w:sz w:val="28"/>
                <w:szCs w:val="28"/>
              </w:rPr>
            </w:pPr>
            <w:r w:rsidRPr="00E6550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https://orcid.org/my-orcid?orcid=0000-0002-5520-4196</w:t>
            </w:r>
          </w:p>
        </w:tc>
      </w:tr>
      <w:tr w:rsidR="005A08EA" w14:paraId="2767A68B" w14:textId="77777777" w:rsidTr="009A56D5">
        <w:trPr>
          <w:trHeight w:val="532"/>
        </w:trPr>
        <w:tc>
          <w:tcPr>
            <w:tcW w:w="4374" w:type="dxa"/>
            <w:shd w:val="clear" w:color="auto" w:fill="00B050"/>
          </w:tcPr>
          <w:p w14:paraId="512B2AAD" w14:textId="77777777" w:rsidR="005A08EA" w:rsidRDefault="005A08EA" w:rsidP="005A08E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2801B755" wp14:editId="64E30FD8">
                  <wp:extent cx="285750" cy="2857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 </w:t>
            </w:r>
            <w:hyperlink r:id="rId13">
              <w:r>
                <w:rPr>
                  <w:b/>
                  <w:color w:val="0000FF"/>
                  <w:sz w:val="28"/>
                  <w:szCs w:val="28"/>
                  <w:u w:val="single"/>
                </w:rPr>
                <w:t>Scopus</w:t>
              </w:r>
            </w:hyperlink>
          </w:p>
        </w:tc>
        <w:tc>
          <w:tcPr>
            <w:tcW w:w="4590" w:type="dxa"/>
            <w:vAlign w:val="center"/>
          </w:tcPr>
          <w:p w14:paraId="00110133" w14:textId="00118868" w:rsidR="005A08EA" w:rsidRDefault="005A08EA" w:rsidP="005A08EA">
            <w:pPr>
              <w:jc w:val="center"/>
              <w:rPr>
                <w:sz w:val="28"/>
                <w:szCs w:val="28"/>
              </w:rPr>
            </w:pPr>
            <w:r w:rsidRPr="00E6550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https://www.scopus.com/dashboard.uri?origin=&amp;zone=TopNavBar</w:t>
            </w:r>
          </w:p>
        </w:tc>
      </w:tr>
    </w:tbl>
    <w:p w14:paraId="4E6CF1FF" w14:textId="77777777" w:rsidR="0074797E" w:rsidRDefault="00A26D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3F158B" w14:textId="77777777" w:rsidR="003F61E2" w:rsidRPr="003F61E2" w:rsidRDefault="00A26D85" w:rsidP="003F61E2">
      <w:pPr>
        <w:jc w:val="right"/>
        <w:rPr>
          <w:b/>
          <w:sz w:val="28"/>
          <w:szCs w:val="28"/>
        </w:rPr>
      </w:pPr>
      <w:r w:rsidRPr="003F61E2">
        <w:rPr>
          <w:b/>
          <w:sz w:val="28"/>
          <w:szCs w:val="28"/>
        </w:rPr>
        <w:t>Scientific and research interests</w:t>
      </w:r>
      <w:r>
        <w:rPr>
          <w:b/>
          <w:sz w:val="28"/>
          <w:szCs w:val="28"/>
        </w:rPr>
        <w:t>:</w:t>
      </w:r>
      <w:r w:rsidRPr="003F61E2">
        <w:rPr>
          <w:b/>
          <w:sz w:val="28"/>
          <w:szCs w:val="28"/>
        </w:rPr>
        <w:t xml:space="preserve"> </w:t>
      </w:r>
    </w:p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1"/>
      </w:tblGrid>
      <w:tr w:rsidR="003F61E2" w14:paraId="36961623" w14:textId="77777777" w:rsidTr="00AD3B4A">
        <w:trPr>
          <w:trHeight w:val="383"/>
        </w:trPr>
        <w:tc>
          <w:tcPr>
            <w:tcW w:w="9181" w:type="dxa"/>
            <w:shd w:val="clear" w:color="auto" w:fill="00B050"/>
          </w:tcPr>
          <w:p w14:paraId="13EE433C" w14:textId="2298D92A" w:rsidR="003F61E2" w:rsidRDefault="008B166A" w:rsidP="003F6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Example: </w:t>
            </w:r>
            <w:r w:rsidR="003F61E2" w:rsidRPr="003F61E2">
              <w:rPr>
                <w:sz w:val="28"/>
                <w:szCs w:val="28"/>
              </w:rPr>
              <w:t>Sensor, Biosensor, Biomedical Applications</w:t>
            </w:r>
          </w:p>
        </w:tc>
      </w:tr>
    </w:tbl>
    <w:p w14:paraId="61F23DF2" w14:textId="77777777" w:rsidR="0074797E" w:rsidRDefault="0074797E">
      <w:pPr>
        <w:rPr>
          <w:sz w:val="28"/>
          <w:szCs w:val="28"/>
        </w:rPr>
      </w:pPr>
    </w:p>
    <w:p w14:paraId="253F6567" w14:textId="7FEE3D09" w:rsidR="0074797E" w:rsidRDefault="00A26D85" w:rsidP="003F61E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Honors and Awards</w:t>
      </w:r>
      <w:r w:rsidR="003F61E2">
        <w:rPr>
          <w:b/>
          <w:sz w:val="28"/>
          <w:szCs w:val="28"/>
        </w:rPr>
        <w:t>:</w:t>
      </w:r>
    </w:p>
    <w:tbl>
      <w:tblPr>
        <w:tblStyle w:val="a9"/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9"/>
        <w:gridCol w:w="4561"/>
      </w:tblGrid>
      <w:tr w:rsidR="0074797E" w14:paraId="21AF884E" w14:textId="77777777">
        <w:trPr>
          <w:trHeight w:val="294"/>
        </w:trPr>
        <w:tc>
          <w:tcPr>
            <w:tcW w:w="4529" w:type="dxa"/>
            <w:shd w:val="clear" w:color="auto" w:fill="00B050"/>
          </w:tcPr>
          <w:p w14:paraId="0C21D6E5" w14:textId="77777777" w:rsidR="0074797E" w:rsidRDefault="00A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Issued by</w:t>
            </w:r>
          </w:p>
        </w:tc>
        <w:tc>
          <w:tcPr>
            <w:tcW w:w="4561" w:type="dxa"/>
            <w:shd w:val="clear" w:color="auto" w:fill="00B050"/>
          </w:tcPr>
          <w:p w14:paraId="093DC4B2" w14:textId="77777777" w:rsidR="0074797E" w:rsidRDefault="00A2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Title of Achievement</w:t>
            </w:r>
          </w:p>
        </w:tc>
      </w:tr>
      <w:tr w:rsidR="0074797E" w14:paraId="6AE9C044" w14:textId="77777777">
        <w:trPr>
          <w:trHeight w:val="308"/>
        </w:trPr>
        <w:tc>
          <w:tcPr>
            <w:tcW w:w="4529" w:type="dxa"/>
            <w:shd w:val="clear" w:color="auto" w:fill="00B050"/>
          </w:tcPr>
          <w:p w14:paraId="660CCF2E" w14:textId="77777777" w:rsidR="0074797E" w:rsidRDefault="0074797E">
            <w:pPr>
              <w:rPr>
                <w:sz w:val="28"/>
                <w:szCs w:val="28"/>
              </w:rPr>
            </w:pPr>
          </w:p>
        </w:tc>
        <w:tc>
          <w:tcPr>
            <w:tcW w:w="4561" w:type="dxa"/>
            <w:shd w:val="clear" w:color="auto" w:fill="00B050"/>
          </w:tcPr>
          <w:p w14:paraId="1475166B" w14:textId="77777777" w:rsidR="0074797E" w:rsidRDefault="0074797E">
            <w:pPr>
              <w:rPr>
                <w:sz w:val="28"/>
                <w:szCs w:val="28"/>
              </w:rPr>
            </w:pPr>
          </w:p>
        </w:tc>
      </w:tr>
    </w:tbl>
    <w:p w14:paraId="2481CFCA" w14:textId="77777777" w:rsidR="0074797E" w:rsidRDefault="0074797E">
      <w:pPr>
        <w:rPr>
          <w:sz w:val="28"/>
          <w:szCs w:val="28"/>
        </w:rPr>
      </w:pPr>
    </w:p>
    <w:p w14:paraId="230D3F31" w14:textId="52CF37F9" w:rsidR="0074797E" w:rsidRDefault="005C2ECC" w:rsidP="005C2ECC">
      <w:pPr>
        <w:jc w:val="right"/>
        <w:rPr>
          <w:b/>
          <w:sz w:val="28"/>
          <w:szCs w:val="28"/>
        </w:rPr>
      </w:pPr>
      <w:r w:rsidRPr="005C2ECC">
        <w:rPr>
          <w:b/>
          <w:sz w:val="28"/>
          <w:szCs w:val="28"/>
        </w:rPr>
        <w:t>Last researches</w:t>
      </w:r>
      <w:r>
        <w:rPr>
          <w:b/>
          <w:sz w:val="28"/>
          <w:szCs w:val="28"/>
        </w:rPr>
        <w:t>:</w:t>
      </w:r>
    </w:p>
    <w:p w14:paraId="72A31E7A" w14:textId="76D5120C" w:rsidR="005C2ECC" w:rsidRDefault="005C2ECC" w:rsidP="005C2ECC">
      <w:pPr>
        <w:jc w:val="right"/>
        <w:rPr>
          <w:b/>
          <w:sz w:val="28"/>
          <w:szCs w:val="28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9"/>
        <w:gridCol w:w="4561"/>
      </w:tblGrid>
      <w:tr w:rsidR="005C2ECC" w14:paraId="28AA3DF9" w14:textId="77777777" w:rsidTr="00AB7353">
        <w:trPr>
          <w:trHeight w:val="294"/>
        </w:trPr>
        <w:tc>
          <w:tcPr>
            <w:tcW w:w="4529" w:type="dxa"/>
            <w:shd w:val="clear" w:color="auto" w:fill="00B050"/>
          </w:tcPr>
          <w:p w14:paraId="2A06B394" w14:textId="198A5C8F" w:rsidR="005C2ECC" w:rsidRDefault="005C2ECC" w:rsidP="00AB7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 Title</w:t>
            </w:r>
          </w:p>
        </w:tc>
        <w:tc>
          <w:tcPr>
            <w:tcW w:w="4561" w:type="dxa"/>
            <w:shd w:val="clear" w:color="auto" w:fill="00B050"/>
          </w:tcPr>
          <w:p w14:paraId="5E2410ED" w14:textId="1C2055F3" w:rsidR="005C2ECC" w:rsidRDefault="005C2ECC" w:rsidP="00AB7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 Link</w:t>
            </w:r>
          </w:p>
        </w:tc>
      </w:tr>
      <w:tr w:rsidR="005A08EA" w14:paraId="73FEACAD" w14:textId="77777777" w:rsidTr="005A08EA">
        <w:trPr>
          <w:trHeight w:val="308"/>
        </w:trPr>
        <w:tc>
          <w:tcPr>
            <w:tcW w:w="4529" w:type="dxa"/>
            <w:shd w:val="clear" w:color="auto" w:fill="00B050"/>
          </w:tcPr>
          <w:p w14:paraId="2618462F" w14:textId="1A6A419E" w:rsidR="005A08EA" w:rsidRDefault="005A08EA" w:rsidP="005A08EA">
            <w:pPr>
              <w:rPr>
                <w:sz w:val="28"/>
                <w:szCs w:val="28"/>
              </w:rPr>
            </w:pPr>
            <w:r w:rsidRPr="00B34689">
              <w:rPr>
                <w:sz w:val="28"/>
                <w:szCs w:val="28"/>
                <w:lang w:val="en-US"/>
              </w:rPr>
              <w:t>Effect on Vitamin D supplements and Fatty Acids in management of cardiovascular diseases</w:t>
            </w:r>
          </w:p>
        </w:tc>
        <w:tc>
          <w:tcPr>
            <w:tcW w:w="4561" w:type="dxa"/>
            <w:shd w:val="clear" w:color="auto" w:fill="FFFFFF" w:themeFill="background1"/>
          </w:tcPr>
          <w:p w14:paraId="0C4952EB" w14:textId="053E2AE6" w:rsidR="005A08EA" w:rsidRDefault="005A08EA" w:rsidP="005A08EA">
            <w:pPr>
              <w:jc w:val="right"/>
              <w:rPr>
                <w:sz w:val="28"/>
                <w:szCs w:val="28"/>
              </w:rPr>
            </w:pPr>
            <w:r w:rsidRPr="00B34689">
              <w:rPr>
                <w:sz w:val="28"/>
                <w:szCs w:val="28"/>
                <w:lang w:bidi="ar-IQ"/>
              </w:rPr>
              <w:t>https://jptcp.com/index.php/jptcp/article/view/1224</w:t>
            </w:r>
          </w:p>
        </w:tc>
      </w:tr>
      <w:tr w:rsidR="005A08EA" w:rsidRPr="00B34689" w14:paraId="1C4CF768" w14:textId="3D007C17" w:rsidTr="005A08EA">
        <w:trPr>
          <w:trHeight w:val="308"/>
        </w:trPr>
        <w:tc>
          <w:tcPr>
            <w:tcW w:w="4529" w:type="dxa"/>
            <w:shd w:val="clear" w:color="auto" w:fill="00B050"/>
          </w:tcPr>
          <w:p w14:paraId="0D233FA3" w14:textId="4FBC042E" w:rsidR="005A08EA" w:rsidRPr="00B34689" w:rsidRDefault="005A08EA" w:rsidP="005A08EA">
            <w:pPr>
              <w:rPr>
                <w:sz w:val="28"/>
                <w:szCs w:val="28"/>
              </w:rPr>
            </w:pPr>
            <w:r w:rsidRPr="00B34689">
              <w:rPr>
                <w:sz w:val="28"/>
                <w:szCs w:val="28"/>
              </w:rPr>
              <w:t>Endorphin: function and mechanism of action</w:t>
            </w:r>
          </w:p>
        </w:tc>
        <w:tc>
          <w:tcPr>
            <w:tcW w:w="4561" w:type="dxa"/>
            <w:shd w:val="clear" w:color="auto" w:fill="FFFFFF" w:themeFill="background1"/>
          </w:tcPr>
          <w:p w14:paraId="56A56395" w14:textId="21EA342E" w:rsidR="005A08EA" w:rsidRPr="00B34689" w:rsidRDefault="005A08EA" w:rsidP="005A08EA">
            <w:pPr>
              <w:bidi w:val="0"/>
              <w:rPr>
                <w:sz w:val="28"/>
                <w:szCs w:val="28"/>
                <w:lang w:val="en-US"/>
              </w:rPr>
            </w:pPr>
            <w:r w:rsidRPr="00B34689">
              <w:rPr>
                <w:sz w:val="28"/>
                <w:szCs w:val="28"/>
                <w:lang w:bidi="ar-IQ"/>
              </w:rPr>
              <w:t>https://sciencearchives.org/wp-content/uploads/2021/03/Science-</w:t>
            </w:r>
            <w:r w:rsidRPr="00B34689">
              <w:rPr>
                <w:sz w:val="28"/>
                <w:szCs w:val="28"/>
                <w:lang w:bidi="ar-IQ"/>
              </w:rPr>
              <w:lastRenderedPageBreak/>
              <w:t>Archives-2021-Vol.-2-1-9-13-3.pdf</w:t>
            </w:r>
          </w:p>
        </w:tc>
      </w:tr>
      <w:tr w:rsidR="005A08EA" w:rsidRPr="00B34689" w14:paraId="5F4690AF" w14:textId="30E09584" w:rsidTr="005A08EA">
        <w:trPr>
          <w:trHeight w:val="308"/>
        </w:trPr>
        <w:tc>
          <w:tcPr>
            <w:tcW w:w="4529" w:type="dxa"/>
            <w:shd w:val="clear" w:color="auto" w:fill="00B050"/>
          </w:tcPr>
          <w:p w14:paraId="489034CE" w14:textId="31297F36" w:rsidR="005A08EA" w:rsidRPr="00B34689" w:rsidRDefault="005A08EA" w:rsidP="005A08EA">
            <w:pPr>
              <w:rPr>
                <w:sz w:val="28"/>
                <w:szCs w:val="28"/>
              </w:rPr>
            </w:pPr>
            <w:r w:rsidRPr="00B34689">
              <w:rPr>
                <w:sz w:val="28"/>
                <w:szCs w:val="28"/>
              </w:rPr>
              <w:lastRenderedPageBreak/>
              <w:t>Contraceptive effect on ovarian cysts</w:t>
            </w:r>
          </w:p>
        </w:tc>
        <w:tc>
          <w:tcPr>
            <w:tcW w:w="4561" w:type="dxa"/>
            <w:shd w:val="clear" w:color="auto" w:fill="FFFFFF" w:themeFill="background1"/>
          </w:tcPr>
          <w:p w14:paraId="32D4A366" w14:textId="228D4D9C" w:rsidR="005A08EA" w:rsidRPr="00B34689" w:rsidRDefault="005A08EA" w:rsidP="005A08EA">
            <w:pPr>
              <w:bidi w:val="0"/>
              <w:rPr>
                <w:sz w:val="28"/>
                <w:szCs w:val="28"/>
              </w:rPr>
            </w:pPr>
            <w:r w:rsidRPr="00B34689">
              <w:rPr>
                <w:sz w:val="28"/>
                <w:szCs w:val="28"/>
                <w:lang w:bidi="ar-IQ"/>
              </w:rPr>
              <w:t>https://dap.sciencearchives.org/wp-content/uploads/2022/11/Drug-and-Pharmaceutical-Science-Archives-2022-Vol.-2-4-25-30-1.pdf</w:t>
            </w:r>
          </w:p>
        </w:tc>
      </w:tr>
      <w:tr w:rsidR="005A08EA" w:rsidRPr="00B27AFD" w14:paraId="519D37E5" w14:textId="21E70D13" w:rsidTr="005A08EA">
        <w:trPr>
          <w:trHeight w:val="308"/>
        </w:trPr>
        <w:tc>
          <w:tcPr>
            <w:tcW w:w="4529" w:type="dxa"/>
            <w:shd w:val="clear" w:color="auto" w:fill="00B050"/>
          </w:tcPr>
          <w:p w14:paraId="0BDA528A" w14:textId="17763C23" w:rsidR="005A08EA" w:rsidRPr="00B34689" w:rsidRDefault="005A08EA" w:rsidP="005A08EA">
            <w:pPr>
              <w:rPr>
                <w:sz w:val="28"/>
                <w:szCs w:val="28"/>
              </w:rPr>
            </w:pPr>
            <w:r w:rsidRPr="00B34689">
              <w:rPr>
                <w:sz w:val="28"/>
                <w:szCs w:val="28"/>
              </w:rPr>
              <w:t>Effect on Vitamin D supplements and Fatty Acids in management of cardiovascular diseases</w:t>
            </w:r>
          </w:p>
        </w:tc>
        <w:tc>
          <w:tcPr>
            <w:tcW w:w="4561" w:type="dxa"/>
            <w:shd w:val="clear" w:color="auto" w:fill="FFFFFF" w:themeFill="background1"/>
          </w:tcPr>
          <w:p w14:paraId="37ED5C9B" w14:textId="280683D2" w:rsidR="005A08EA" w:rsidRPr="00B27AFD" w:rsidRDefault="005A08EA" w:rsidP="005A08EA">
            <w:pPr>
              <w:bidi w:val="0"/>
              <w:rPr>
                <w:sz w:val="28"/>
                <w:szCs w:val="28"/>
                <w:lang w:val="en-US"/>
              </w:rPr>
            </w:pPr>
            <w:r w:rsidRPr="00B27AFD">
              <w:rPr>
                <w:sz w:val="28"/>
                <w:szCs w:val="28"/>
                <w:lang w:bidi="ar-IQ"/>
              </w:rPr>
              <w:t>https://jptcp.com/index.php/jptcp/article/view/1224</w:t>
            </w:r>
          </w:p>
        </w:tc>
      </w:tr>
    </w:tbl>
    <w:p w14:paraId="67224D91" w14:textId="77777777" w:rsidR="005C2ECC" w:rsidRPr="005C2ECC" w:rsidRDefault="005C2ECC" w:rsidP="005C2ECC">
      <w:pPr>
        <w:jc w:val="right"/>
        <w:rPr>
          <w:b/>
          <w:sz w:val="28"/>
          <w:szCs w:val="28"/>
        </w:rPr>
      </w:pPr>
    </w:p>
    <w:sectPr w:rsidR="005C2ECC" w:rsidRPr="005C2ECC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97E"/>
    <w:rsid w:val="002515E3"/>
    <w:rsid w:val="0033452E"/>
    <w:rsid w:val="003F61E2"/>
    <w:rsid w:val="00494028"/>
    <w:rsid w:val="005A08EA"/>
    <w:rsid w:val="005C2ECC"/>
    <w:rsid w:val="0074797E"/>
    <w:rsid w:val="008B166A"/>
    <w:rsid w:val="0094523B"/>
    <w:rsid w:val="00A26D85"/>
    <w:rsid w:val="00AD3B4A"/>
    <w:rsid w:val="00D230CE"/>
    <w:rsid w:val="00D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9F3B0"/>
  <w15:docId w15:val="{5445418C-0C2B-448D-A685-AC92EE9A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AU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EC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a">
    <w:name w:val="Balloon Text"/>
    <w:basedOn w:val="a"/>
    <w:link w:val="Char"/>
    <w:uiPriority w:val="99"/>
    <w:semiHidden/>
    <w:unhideWhenUsed/>
    <w:rsid w:val="0033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a"/>
    <w:uiPriority w:val="99"/>
    <w:semiHidden/>
    <w:rsid w:val="00334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scopus.com/authid/detail.uri?authorId=572002147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.google.com/citations?user=ecrmsRcAAAAJ&amp;hl=en" TargetMode="Externa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orcid.org/0000-0002-9082-0875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AHMED ALQASIM</cp:lastModifiedBy>
  <cp:revision>4</cp:revision>
  <cp:lastPrinted>2025-04-05T15:04:00Z</cp:lastPrinted>
  <dcterms:created xsi:type="dcterms:W3CDTF">2024-02-05T19:26:00Z</dcterms:created>
  <dcterms:modified xsi:type="dcterms:W3CDTF">2025-10-28T17:57:00Z</dcterms:modified>
</cp:coreProperties>
</file>