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A6EF8" w14:textId="77777777" w:rsidR="0074797E" w:rsidRDefault="00AF6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Northern Technical University</w:t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hidden="0" allowOverlap="1" wp14:anchorId="4E3E073A" wp14:editId="3CA82066">
            <wp:simplePos x="0" y="0"/>
            <wp:positionH relativeFrom="column">
              <wp:posOffset>-835764</wp:posOffset>
            </wp:positionH>
            <wp:positionV relativeFrom="paragraph">
              <wp:posOffset>-495725</wp:posOffset>
            </wp:positionV>
            <wp:extent cx="804545" cy="1088390"/>
            <wp:effectExtent l="0" t="0" r="0" b="0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088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AFC615" w14:textId="77777777" w:rsidR="0074797E" w:rsidRDefault="0074797E">
      <w:pPr>
        <w:jc w:val="center"/>
        <w:rPr>
          <w:sz w:val="28"/>
          <w:szCs w:val="28"/>
        </w:rPr>
      </w:pPr>
    </w:p>
    <w:p w14:paraId="194EF0FE" w14:textId="0FF651E4" w:rsidR="0074797E" w:rsidRDefault="00D55BF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 wp14:anchorId="77B05E55" wp14:editId="60B67890">
            <wp:extent cx="1091565" cy="1094564"/>
            <wp:effectExtent l="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2-05-17 at 10.20.30 P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120569" cy="112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408F4" w14:textId="77777777" w:rsidR="0074797E" w:rsidRDefault="00AF624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</w:t>
      </w:r>
    </w:p>
    <w:p w14:paraId="6DD70002" w14:textId="18AF2675" w:rsidR="0074797E" w:rsidRDefault="007A05C1">
      <w:pPr>
        <w:rPr>
          <w:b/>
          <w:sz w:val="28"/>
          <w:szCs w:val="28"/>
        </w:rPr>
      </w:pPr>
      <w:r>
        <w:rPr>
          <w:rFonts w:cs="Times New Roman" w:hint="cs"/>
          <w:b/>
          <w:sz w:val="28"/>
          <w:szCs w:val="28"/>
          <w:rtl/>
        </w:rPr>
        <w:t>المعلومات الشخصية</w:t>
      </w:r>
    </w:p>
    <w:tbl>
      <w:tblPr>
        <w:tblStyle w:val="a5"/>
        <w:tblW w:w="8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2"/>
        <w:gridCol w:w="4574"/>
      </w:tblGrid>
      <w:tr w:rsidR="0074797E" w14:paraId="6122235C" w14:textId="77777777">
        <w:trPr>
          <w:jc w:val="center"/>
        </w:trPr>
        <w:tc>
          <w:tcPr>
            <w:tcW w:w="3722" w:type="dxa"/>
            <w:vAlign w:val="center"/>
          </w:tcPr>
          <w:p w14:paraId="6C2835D9" w14:textId="0C7F87D9" w:rsidR="0074797E" w:rsidRDefault="007A05C1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الأسم الثلاثي و اللقب</w:t>
            </w:r>
          </w:p>
        </w:tc>
        <w:tc>
          <w:tcPr>
            <w:tcW w:w="4574" w:type="dxa"/>
            <w:vAlign w:val="center"/>
          </w:tcPr>
          <w:p w14:paraId="5DA6C00A" w14:textId="2DE4827D" w:rsidR="0074797E" w:rsidRPr="00B5021E" w:rsidRDefault="00B5021E" w:rsidP="00B5021E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عماد برهان كاظم البياتي</w:t>
            </w:r>
          </w:p>
        </w:tc>
      </w:tr>
      <w:tr w:rsidR="0074797E" w14:paraId="3DD29DCE" w14:textId="77777777">
        <w:trPr>
          <w:jc w:val="center"/>
        </w:trPr>
        <w:tc>
          <w:tcPr>
            <w:tcW w:w="3722" w:type="dxa"/>
            <w:vAlign w:val="center"/>
          </w:tcPr>
          <w:p w14:paraId="75B3778E" w14:textId="74E31390" w:rsidR="0074797E" w:rsidRDefault="007A05C1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اللقب العلمي</w:t>
            </w:r>
          </w:p>
        </w:tc>
        <w:tc>
          <w:tcPr>
            <w:tcW w:w="4574" w:type="dxa"/>
            <w:vAlign w:val="center"/>
          </w:tcPr>
          <w:p w14:paraId="00FE7B73" w14:textId="5C6B65F4" w:rsidR="0074797E" w:rsidRPr="00B5021E" w:rsidRDefault="00B5021E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مدرس مساعد</w:t>
            </w:r>
          </w:p>
        </w:tc>
      </w:tr>
      <w:tr w:rsidR="0074797E" w14:paraId="006E05DF" w14:textId="77777777">
        <w:trPr>
          <w:jc w:val="center"/>
        </w:trPr>
        <w:tc>
          <w:tcPr>
            <w:tcW w:w="3722" w:type="dxa"/>
            <w:vAlign w:val="center"/>
          </w:tcPr>
          <w:p w14:paraId="53FCB610" w14:textId="22D50E68" w:rsidR="0074797E" w:rsidRDefault="007A05C1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المنصب</w:t>
            </w:r>
          </w:p>
        </w:tc>
        <w:tc>
          <w:tcPr>
            <w:tcW w:w="4574" w:type="dxa"/>
            <w:vAlign w:val="center"/>
          </w:tcPr>
          <w:p w14:paraId="20E15B08" w14:textId="061F75F4" w:rsidR="0074797E" w:rsidRPr="00B5021E" w:rsidRDefault="00B5021E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مدير شعبة شؤون الطلبة</w:t>
            </w:r>
          </w:p>
        </w:tc>
      </w:tr>
      <w:tr w:rsidR="0074797E" w14:paraId="6D628E9F" w14:textId="77777777">
        <w:trPr>
          <w:jc w:val="center"/>
        </w:trPr>
        <w:tc>
          <w:tcPr>
            <w:tcW w:w="3722" w:type="dxa"/>
            <w:vAlign w:val="center"/>
          </w:tcPr>
          <w:p w14:paraId="17E3E5D3" w14:textId="205EA1F2" w:rsidR="0074797E" w:rsidRDefault="007A05C1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القسم</w:t>
            </w:r>
          </w:p>
        </w:tc>
        <w:tc>
          <w:tcPr>
            <w:tcW w:w="4574" w:type="dxa"/>
            <w:vAlign w:val="center"/>
          </w:tcPr>
          <w:p w14:paraId="1CF490C5" w14:textId="21D1E2AA" w:rsidR="0074797E" w:rsidRPr="00B5021E" w:rsidRDefault="00B5021E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التقنيات الالكترونية</w:t>
            </w:r>
          </w:p>
        </w:tc>
      </w:tr>
      <w:tr w:rsidR="0074797E" w14:paraId="21F527CE" w14:textId="77777777">
        <w:trPr>
          <w:jc w:val="center"/>
        </w:trPr>
        <w:tc>
          <w:tcPr>
            <w:tcW w:w="3722" w:type="dxa"/>
            <w:vAlign w:val="center"/>
          </w:tcPr>
          <w:p w14:paraId="79066308" w14:textId="65C50A51" w:rsidR="0074797E" w:rsidRDefault="007A05C1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الفرع</w:t>
            </w:r>
          </w:p>
        </w:tc>
        <w:tc>
          <w:tcPr>
            <w:tcW w:w="4574" w:type="dxa"/>
            <w:vAlign w:val="center"/>
          </w:tcPr>
          <w:p w14:paraId="0512167B" w14:textId="0BF15360" w:rsidR="0074797E" w:rsidRPr="00B5021E" w:rsidRDefault="00B5021E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الكترونيك</w:t>
            </w:r>
          </w:p>
        </w:tc>
      </w:tr>
      <w:tr w:rsidR="0074797E" w14:paraId="3F49D915" w14:textId="77777777">
        <w:trPr>
          <w:jc w:val="center"/>
        </w:trPr>
        <w:tc>
          <w:tcPr>
            <w:tcW w:w="3722" w:type="dxa"/>
            <w:vAlign w:val="center"/>
          </w:tcPr>
          <w:p w14:paraId="5504C960" w14:textId="77777777" w:rsidR="0074797E" w:rsidRDefault="00AF6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4574" w:type="dxa"/>
            <w:vAlign w:val="center"/>
          </w:tcPr>
          <w:p w14:paraId="33AE42EA" w14:textId="4B40E49C" w:rsidR="0074797E" w:rsidRPr="00B5021E" w:rsidRDefault="00B502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Emad.burhan86@ntu.edu.iq</w:t>
            </w:r>
          </w:p>
        </w:tc>
      </w:tr>
    </w:tbl>
    <w:p w14:paraId="0F19DED0" w14:textId="77777777" w:rsidR="0074797E" w:rsidRDefault="0074797E">
      <w:pPr>
        <w:jc w:val="center"/>
        <w:rPr>
          <w:sz w:val="28"/>
          <w:szCs w:val="28"/>
        </w:rPr>
      </w:pPr>
    </w:p>
    <w:p w14:paraId="6E857F6B" w14:textId="4BE86F69" w:rsidR="0074797E" w:rsidRDefault="005F658F">
      <w:pPr>
        <w:rPr>
          <w:b/>
          <w:sz w:val="28"/>
          <w:szCs w:val="28"/>
        </w:rPr>
      </w:pPr>
      <w:r>
        <w:rPr>
          <w:rFonts w:cs="Times New Roman" w:hint="cs"/>
          <w:b/>
          <w:sz w:val="28"/>
          <w:szCs w:val="28"/>
          <w:rtl/>
        </w:rPr>
        <w:t>الشهادات الدراسية</w:t>
      </w:r>
    </w:p>
    <w:tbl>
      <w:tblPr>
        <w:tblStyle w:val="a6"/>
        <w:tblW w:w="8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6"/>
        <w:gridCol w:w="1866"/>
        <w:gridCol w:w="1886"/>
        <w:gridCol w:w="1914"/>
        <w:gridCol w:w="1265"/>
      </w:tblGrid>
      <w:tr w:rsidR="0074797E" w14:paraId="00B691E2" w14:textId="77777777">
        <w:tc>
          <w:tcPr>
            <w:tcW w:w="1926" w:type="dxa"/>
            <w:vAlign w:val="center"/>
          </w:tcPr>
          <w:p w14:paraId="12760C02" w14:textId="03E6B492" w:rsidR="0074797E" w:rsidRDefault="007A05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 w:hint="cs"/>
                <w:b/>
                <w:sz w:val="28"/>
                <w:szCs w:val="28"/>
                <w:rtl/>
              </w:rPr>
              <w:t>الجامعة</w:t>
            </w:r>
          </w:p>
        </w:tc>
        <w:tc>
          <w:tcPr>
            <w:tcW w:w="1866" w:type="dxa"/>
            <w:vAlign w:val="center"/>
          </w:tcPr>
          <w:p w14:paraId="55B75E00" w14:textId="664386B0" w:rsidR="0074797E" w:rsidRDefault="007A05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 w:hint="cs"/>
                <w:b/>
                <w:sz w:val="28"/>
                <w:szCs w:val="28"/>
                <w:rtl/>
              </w:rPr>
              <w:t>الشهادة</w:t>
            </w:r>
          </w:p>
        </w:tc>
        <w:tc>
          <w:tcPr>
            <w:tcW w:w="1886" w:type="dxa"/>
            <w:vAlign w:val="center"/>
          </w:tcPr>
          <w:p w14:paraId="769E0575" w14:textId="0FC031A5" w:rsidR="0074797E" w:rsidRDefault="007A05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 w:hint="cs"/>
                <w:b/>
                <w:sz w:val="28"/>
                <w:szCs w:val="28"/>
                <w:rtl/>
              </w:rPr>
              <w:t>تاريخ الحصول على الشهادة</w:t>
            </w:r>
          </w:p>
        </w:tc>
        <w:tc>
          <w:tcPr>
            <w:tcW w:w="1914" w:type="dxa"/>
            <w:vAlign w:val="center"/>
          </w:tcPr>
          <w:p w14:paraId="27444314" w14:textId="38567111" w:rsidR="0074797E" w:rsidRDefault="007A05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 w:hint="cs"/>
                <w:b/>
                <w:sz w:val="28"/>
                <w:szCs w:val="28"/>
                <w:rtl/>
              </w:rPr>
              <w:t xml:space="preserve">التخصص </w:t>
            </w:r>
          </w:p>
        </w:tc>
        <w:tc>
          <w:tcPr>
            <w:tcW w:w="1265" w:type="dxa"/>
            <w:vAlign w:val="center"/>
          </w:tcPr>
          <w:p w14:paraId="00CE2D90" w14:textId="79E6AA0F" w:rsidR="0074797E" w:rsidRDefault="007A05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 w:hint="cs"/>
                <w:b/>
                <w:sz w:val="28"/>
                <w:szCs w:val="28"/>
                <w:rtl/>
              </w:rPr>
              <w:t>بلد الدراسة</w:t>
            </w:r>
          </w:p>
        </w:tc>
      </w:tr>
      <w:tr w:rsidR="0074797E" w14:paraId="3E02AA2C" w14:textId="77777777">
        <w:tc>
          <w:tcPr>
            <w:tcW w:w="1926" w:type="dxa"/>
            <w:vAlign w:val="center"/>
          </w:tcPr>
          <w:p w14:paraId="770730CA" w14:textId="3D7F49C0" w:rsidR="0074797E" w:rsidRPr="00B5021E" w:rsidRDefault="00B5021E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الجامعة التقنية الشمالية</w:t>
            </w:r>
          </w:p>
        </w:tc>
        <w:tc>
          <w:tcPr>
            <w:tcW w:w="1866" w:type="dxa"/>
            <w:vAlign w:val="center"/>
          </w:tcPr>
          <w:p w14:paraId="69E7A8BB" w14:textId="1895407B" w:rsidR="0074797E" w:rsidRDefault="007A05C1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البكالوريوس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6" w:type="dxa"/>
            <w:vAlign w:val="center"/>
          </w:tcPr>
          <w:p w14:paraId="7740FC73" w14:textId="138F0E24" w:rsidR="0074797E" w:rsidRPr="00B5021E" w:rsidRDefault="00B5021E">
            <w:pPr>
              <w:jc w:val="center"/>
              <w:rPr>
                <w:rFonts w:cstheme="minorBidi"/>
                <w:sz w:val="28"/>
                <w:szCs w:val="28"/>
                <w:lang w:bidi="ar-IQ"/>
              </w:rPr>
            </w:pPr>
            <w:r>
              <w:rPr>
                <w:rFonts w:cstheme="minorBidi" w:hint="cs"/>
                <w:sz w:val="28"/>
                <w:szCs w:val="28"/>
                <w:rtl/>
                <w:lang w:bidi="ar-IQ"/>
              </w:rPr>
              <w:t>7/7/2013</w:t>
            </w:r>
          </w:p>
        </w:tc>
        <w:tc>
          <w:tcPr>
            <w:tcW w:w="1914" w:type="dxa"/>
            <w:vAlign w:val="center"/>
          </w:tcPr>
          <w:p w14:paraId="1321C4E9" w14:textId="0A3A9748" w:rsidR="0074797E" w:rsidRPr="00B5021E" w:rsidRDefault="00B5021E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هندسة الكترونيك والسيطرة</w:t>
            </w:r>
          </w:p>
        </w:tc>
        <w:tc>
          <w:tcPr>
            <w:tcW w:w="1265" w:type="dxa"/>
            <w:vAlign w:val="center"/>
          </w:tcPr>
          <w:p w14:paraId="118BDF50" w14:textId="04CA4B26" w:rsidR="0074797E" w:rsidRPr="00B5021E" w:rsidRDefault="00B5021E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العراق</w:t>
            </w:r>
          </w:p>
        </w:tc>
      </w:tr>
      <w:tr w:rsidR="0074797E" w14:paraId="118C9D29" w14:textId="77777777">
        <w:tc>
          <w:tcPr>
            <w:tcW w:w="1926" w:type="dxa"/>
            <w:vAlign w:val="center"/>
          </w:tcPr>
          <w:p w14:paraId="074736F9" w14:textId="77777777" w:rsidR="0074797E" w:rsidRDefault="007479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5214B1E4" w14:textId="1015D285" w:rsidR="0074797E" w:rsidRDefault="007A05C1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دبلوم عالي</w:t>
            </w:r>
          </w:p>
        </w:tc>
        <w:tc>
          <w:tcPr>
            <w:tcW w:w="1886" w:type="dxa"/>
            <w:vAlign w:val="center"/>
          </w:tcPr>
          <w:p w14:paraId="7EF963F2" w14:textId="77777777" w:rsidR="0074797E" w:rsidRDefault="00AF6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4" w:type="dxa"/>
            <w:vAlign w:val="center"/>
          </w:tcPr>
          <w:p w14:paraId="407C3F3D" w14:textId="77777777" w:rsidR="0074797E" w:rsidRDefault="00AF6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5" w:type="dxa"/>
            <w:vAlign w:val="center"/>
          </w:tcPr>
          <w:p w14:paraId="7992D89B" w14:textId="77777777" w:rsidR="0074797E" w:rsidRDefault="00AF6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4797E" w14:paraId="4EA2EAB9" w14:textId="77777777">
        <w:tc>
          <w:tcPr>
            <w:tcW w:w="1926" w:type="dxa"/>
            <w:vAlign w:val="center"/>
          </w:tcPr>
          <w:p w14:paraId="5A75E245" w14:textId="715197C0" w:rsidR="0074797E" w:rsidRPr="00B5021E" w:rsidRDefault="00B5021E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جامعة التن باش</w:t>
            </w:r>
          </w:p>
        </w:tc>
        <w:tc>
          <w:tcPr>
            <w:tcW w:w="1866" w:type="dxa"/>
            <w:vAlign w:val="center"/>
          </w:tcPr>
          <w:p w14:paraId="777649A1" w14:textId="47307E25" w:rsidR="0074797E" w:rsidRDefault="007A05C1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الماجستير</w:t>
            </w:r>
          </w:p>
        </w:tc>
        <w:tc>
          <w:tcPr>
            <w:tcW w:w="1886" w:type="dxa"/>
            <w:vAlign w:val="center"/>
          </w:tcPr>
          <w:p w14:paraId="0FF39A28" w14:textId="573D2244" w:rsidR="0074797E" w:rsidRPr="00B5021E" w:rsidRDefault="00B502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2/7/2020</w:t>
            </w:r>
          </w:p>
        </w:tc>
        <w:tc>
          <w:tcPr>
            <w:tcW w:w="1914" w:type="dxa"/>
            <w:vAlign w:val="center"/>
          </w:tcPr>
          <w:p w14:paraId="0F6D9CF8" w14:textId="3DD26F6D" w:rsidR="0074797E" w:rsidRPr="00B5021E" w:rsidRDefault="00B5021E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هندسة كهرباء والحاسوب</w:t>
            </w:r>
          </w:p>
        </w:tc>
        <w:tc>
          <w:tcPr>
            <w:tcW w:w="1265" w:type="dxa"/>
            <w:vAlign w:val="center"/>
          </w:tcPr>
          <w:p w14:paraId="7B2B7E8D" w14:textId="4D096D3B" w:rsidR="0074797E" w:rsidRPr="00B5021E" w:rsidRDefault="00B5021E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تركيا</w:t>
            </w:r>
          </w:p>
        </w:tc>
      </w:tr>
      <w:tr w:rsidR="0074797E" w14:paraId="3D5C7B98" w14:textId="77777777">
        <w:tc>
          <w:tcPr>
            <w:tcW w:w="1926" w:type="dxa"/>
            <w:vAlign w:val="center"/>
          </w:tcPr>
          <w:p w14:paraId="5B138CA7" w14:textId="77777777" w:rsidR="0074797E" w:rsidRDefault="007479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807CD85" w14:textId="7EF45088" w:rsidR="0074797E" w:rsidRDefault="007A05C1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الدكتوراه</w:t>
            </w:r>
          </w:p>
        </w:tc>
        <w:tc>
          <w:tcPr>
            <w:tcW w:w="1886" w:type="dxa"/>
            <w:vAlign w:val="center"/>
          </w:tcPr>
          <w:p w14:paraId="7E641B8A" w14:textId="77777777" w:rsidR="0074797E" w:rsidRDefault="007479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14:paraId="61816E1F" w14:textId="77777777" w:rsidR="0074797E" w:rsidRDefault="007479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3D6A982B" w14:textId="77777777" w:rsidR="0074797E" w:rsidRDefault="0074797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FFE451F" w14:textId="77777777" w:rsidR="0074797E" w:rsidRDefault="0074797E">
      <w:pPr>
        <w:rPr>
          <w:sz w:val="28"/>
          <w:szCs w:val="28"/>
        </w:rPr>
      </w:pPr>
    </w:p>
    <w:p w14:paraId="78AE7400" w14:textId="0605D06C" w:rsidR="0074797E" w:rsidRDefault="007A05C1">
      <w:pPr>
        <w:rPr>
          <w:b/>
          <w:sz w:val="28"/>
          <w:szCs w:val="28"/>
        </w:rPr>
      </w:pPr>
      <w:r>
        <w:rPr>
          <w:rFonts w:cs="Times New Roman" w:hint="cs"/>
          <w:b/>
          <w:sz w:val="28"/>
          <w:szCs w:val="28"/>
          <w:rtl/>
        </w:rPr>
        <w:t>الخبرة التدريسية</w:t>
      </w:r>
    </w:p>
    <w:tbl>
      <w:tblPr>
        <w:tblStyle w:val="a7"/>
        <w:tblW w:w="8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5"/>
        <w:gridCol w:w="4455"/>
      </w:tblGrid>
      <w:tr w:rsidR="0074797E" w14:paraId="3AD1BFF1" w14:textId="77777777">
        <w:trPr>
          <w:trHeight w:val="344"/>
        </w:trPr>
        <w:tc>
          <w:tcPr>
            <w:tcW w:w="4455" w:type="dxa"/>
          </w:tcPr>
          <w:p w14:paraId="57A5179D" w14:textId="193F4F91" w:rsidR="0074797E" w:rsidRDefault="007A05C1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الدراسات الاولية</w:t>
            </w:r>
          </w:p>
        </w:tc>
        <w:tc>
          <w:tcPr>
            <w:tcW w:w="4455" w:type="dxa"/>
          </w:tcPr>
          <w:p w14:paraId="7387C65C" w14:textId="62379E8E" w:rsidR="0074797E" w:rsidRPr="005F658F" w:rsidRDefault="005F658F" w:rsidP="00B502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نعم</w:t>
            </w:r>
          </w:p>
        </w:tc>
      </w:tr>
      <w:tr w:rsidR="0074797E" w14:paraId="773E6C03" w14:textId="77777777">
        <w:trPr>
          <w:trHeight w:val="359"/>
        </w:trPr>
        <w:tc>
          <w:tcPr>
            <w:tcW w:w="4455" w:type="dxa"/>
          </w:tcPr>
          <w:p w14:paraId="1BBD5898" w14:textId="587ABE07" w:rsidR="0074797E" w:rsidRDefault="007A05C1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الدراسات العليا</w:t>
            </w:r>
          </w:p>
        </w:tc>
        <w:tc>
          <w:tcPr>
            <w:tcW w:w="4455" w:type="dxa"/>
          </w:tcPr>
          <w:p w14:paraId="49FC831A" w14:textId="0ACA8688" w:rsidR="0074797E" w:rsidRDefault="005F658F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كلا</w:t>
            </w:r>
          </w:p>
        </w:tc>
      </w:tr>
    </w:tbl>
    <w:p w14:paraId="30C29AB0" w14:textId="77777777" w:rsidR="0074797E" w:rsidRDefault="0074797E">
      <w:pPr>
        <w:rPr>
          <w:sz w:val="28"/>
          <w:szCs w:val="28"/>
        </w:rPr>
      </w:pPr>
    </w:p>
    <w:p w14:paraId="34B5257C" w14:textId="2CD04616" w:rsidR="0074797E" w:rsidRDefault="005F658F">
      <w:pPr>
        <w:rPr>
          <w:b/>
          <w:sz w:val="28"/>
          <w:szCs w:val="28"/>
        </w:rPr>
      </w:pPr>
      <w:r>
        <w:rPr>
          <w:rFonts w:cs="Times New Roman" w:hint="cs"/>
          <w:b/>
          <w:sz w:val="28"/>
          <w:szCs w:val="28"/>
          <w:rtl/>
        </w:rPr>
        <w:t>النشاط البحثي و العلمي</w:t>
      </w:r>
    </w:p>
    <w:tbl>
      <w:tblPr>
        <w:tblStyle w:val="a8"/>
        <w:tblW w:w="8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74"/>
        <w:gridCol w:w="4590"/>
      </w:tblGrid>
      <w:tr w:rsidR="0074797E" w14:paraId="3BE53D74" w14:textId="77777777">
        <w:trPr>
          <w:trHeight w:val="334"/>
        </w:trPr>
        <w:tc>
          <w:tcPr>
            <w:tcW w:w="4374" w:type="dxa"/>
          </w:tcPr>
          <w:p w14:paraId="246BCDD5" w14:textId="41CA6C12" w:rsidR="0074797E" w:rsidRDefault="00D55BF6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590" w:type="dxa"/>
          </w:tcPr>
          <w:p w14:paraId="56C4184E" w14:textId="241069BC" w:rsidR="0074797E" w:rsidRDefault="005F658F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عدد البحوث</w:t>
            </w:r>
          </w:p>
        </w:tc>
      </w:tr>
      <w:tr w:rsidR="0074797E" w14:paraId="74A9F1B4" w14:textId="77777777">
        <w:trPr>
          <w:trHeight w:val="350"/>
        </w:trPr>
        <w:tc>
          <w:tcPr>
            <w:tcW w:w="4374" w:type="dxa"/>
          </w:tcPr>
          <w:p w14:paraId="6473722A" w14:textId="6D6D54D0" w:rsidR="0074797E" w:rsidRDefault="00D55BF6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590" w:type="dxa"/>
          </w:tcPr>
          <w:p w14:paraId="3BEFAC18" w14:textId="6B40B556" w:rsidR="0074797E" w:rsidRDefault="005F658F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عدد المشاركات في المؤتمرات و الندوات</w:t>
            </w:r>
          </w:p>
        </w:tc>
      </w:tr>
      <w:tr w:rsidR="00103DC0" w14:paraId="6E2A07BC" w14:textId="77777777" w:rsidTr="00103DC0">
        <w:trPr>
          <w:trHeight w:val="1430"/>
        </w:trPr>
        <w:tc>
          <w:tcPr>
            <w:tcW w:w="8964" w:type="dxa"/>
            <w:gridSpan w:val="2"/>
            <w:vAlign w:val="center"/>
          </w:tcPr>
          <w:p w14:paraId="5B913EFB" w14:textId="48832138" w:rsidR="00103DC0" w:rsidRPr="00103DC0" w:rsidRDefault="00103DC0" w:rsidP="00103D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lastRenderedPageBreak/>
              <w:t>العضوية في الجمعيات و النقابات و دور النشر</w:t>
            </w:r>
          </w:p>
        </w:tc>
      </w:tr>
      <w:tr w:rsidR="0074797E" w14:paraId="5368CB06" w14:textId="77777777">
        <w:trPr>
          <w:trHeight w:val="334"/>
        </w:trPr>
        <w:tc>
          <w:tcPr>
            <w:tcW w:w="8964" w:type="dxa"/>
            <w:gridSpan w:val="2"/>
            <w:shd w:val="clear" w:color="auto" w:fill="00B050"/>
          </w:tcPr>
          <w:p w14:paraId="5D77AE5B" w14:textId="1A79B44C" w:rsidR="0074797E" w:rsidRDefault="007A05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 w:hint="cs"/>
                <w:b/>
                <w:sz w:val="28"/>
                <w:szCs w:val="28"/>
                <w:rtl/>
              </w:rPr>
              <w:t>الحسابات الاكاديمية</w:t>
            </w:r>
          </w:p>
        </w:tc>
      </w:tr>
      <w:tr w:rsidR="0074797E" w14:paraId="0EDAAB29" w14:textId="77777777">
        <w:trPr>
          <w:trHeight w:val="882"/>
        </w:trPr>
        <w:tc>
          <w:tcPr>
            <w:tcW w:w="4374" w:type="dxa"/>
            <w:shd w:val="clear" w:color="auto" w:fill="00B050"/>
          </w:tcPr>
          <w:p w14:paraId="76418995" w14:textId="77777777" w:rsidR="0074797E" w:rsidRDefault="00AF62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1F5A8D8A" wp14:editId="6FF4B894">
                  <wp:extent cx="285750" cy="285750"/>
                  <wp:effectExtent l="0" t="0" r="0" b="0"/>
                  <wp:docPr id="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> </w:t>
            </w:r>
            <w:hyperlink r:id="rId7">
              <w:r>
                <w:rPr>
                  <w:b/>
                  <w:color w:val="0000FF"/>
                  <w:sz w:val="28"/>
                  <w:szCs w:val="28"/>
                  <w:u w:val="single"/>
                </w:rPr>
                <w:t>Google Scholar Profile</w:t>
              </w:r>
            </w:hyperlink>
          </w:p>
          <w:p w14:paraId="4B480241" w14:textId="77777777" w:rsidR="0074797E" w:rsidRDefault="0074797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90" w:type="dxa"/>
            <w:shd w:val="clear" w:color="auto" w:fill="00B050"/>
          </w:tcPr>
          <w:p w14:paraId="248B4B76" w14:textId="3F3740CF" w:rsidR="0074797E" w:rsidRPr="00D55BF6" w:rsidRDefault="00D55BF6">
            <w:pPr>
              <w:jc w:val="center"/>
              <w:rPr>
                <w:rFonts w:cstheme="minorBidi" w:hint="cs"/>
                <w:sz w:val="28"/>
                <w:szCs w:val="28"/>
                <w:lang w:bidi="ar-IQ"/>
              </w:rPr>
            </w:pPr>
            <w:r w:rsidRPr="00D55BF6">
              <w:rPr>
                <w:rFonts w:cstheme="minorBidi"/>
                <w:sz w:val="28"/>
                <w:szCs w:val="28"/>
                <w:lang w:bidi="ar-IQ"/>
              </w:rPr>
              <w:t>https://scholar.google.com/citations?user=FcdvD48AAAAJ&amp;hl=ar&amp;oi=ao</w:t>
            </w:r>
          </w:p>
        </w:tc>
      </w:tr>
      <w:tr w:rsidR="0074797E" w14:paraId="330AA4F5" w14:textId="77777777">
        <w:trPr>
          <w:trHeight w:val="867"/>
        </w:trPr>
        <w:tc>
          <w:tcPr>
            <w:tcW w:w="4374" w:type="dxa"/>
            <w:shd w:val="clear" w:color="auto" w:fill="00B050"/>
          </w:tcPr>
          <w:p w14:paraId="75E50DB2" w14:textId="77777777" w:rsidR="0074797E" w:rsidRDefault="00AF62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1A59F09E" wp14:editId="077091C7">
                  <wp:extent cx="285750" cy="285750"/>
                  <wp:effectExtent l="0" t="0" r="0" b="0"/>
                  <wp:docPr id="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> </w:t>
            </w:r>
            <w:hyperlink r:id="rId9">
              <w:r>
                <w:rPr>
                  <w:b/>
                  <w:color w:val="0000FF"/>
                  <w:sz w:val="28"/>
                  <w:szCs w:val="28"/>
                  <w:u w:val="single"/>
                </w:rPr>
                <w:t>Researcgate Profile</w:t>
              </w:r>
            </w:hyperlink>
          </w:p>
          <w:p w14:paraId="6F4B62A4" w14:textId="77777777" w:rsidR="0074797E" w:rsidRDefault="0074797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90" w:type="dxa"/>
            <w:shd w:val="clear" w:color="auto" w:fill="00B050"/>
          </w:tcPr>
          <w:p w14:paraId="775608DA" w14:textId="77777777" w:rsidR="004A6320" w:rsidRPr="004A6320" w:rsidRDefault="004A6320" w:rsidP="004A6320">
            <w:pPr>
              <w:jc w:val="center"/>
              <w:rPr>
                <w:sz w:val="28"/>
                <w:szCs w:val="28"/>
              </w:rPr>
            </w:pPr>
            <w:r w:rsidRPr="004A6320">
              <w:rPr>
                <w:sz w:val="28"/>
                <w:szCs w:val="28"/>
              </w:rPr>
              <w:t>https://www.researchgate.net/profile/Imad-Burhan</w:t>
            </w:r>
          </w:p>
          <w:p w14:paraId="3A142CE2" w14:textId="77777777" w:rsidR="0074797E" w:rsidRPr="004A6320" w:rsidRDefault="0074797E">
            <w:pPr>
              <w:jc w:val="center"/>
              <w:rPr>
                <w:sz w:val="28"/>
                <w:szCs w:val="28"/>
              </w:rPr>
            </w:pPr>
          </w:p>
        </w:tc>
      </w:tr>
      <w:tr w:rsidR="0074797E" w14:paraId="7B6EEBA6" w14:textId="77777777">
        <w:trPr>
          <w:trHeight w:val="882"/>
        </w:trPr>
        <w:tc>
          <w:tcPr>
            <w:tcW w:w="4374" w:type="dxa"/>
            <w:shd w:val="clear" w:color="auto" w:fill="00B050"/>
          </w:tcPr>
          <w:p w14:paraId="3A671017" w14:textId="77777777" w:rsidR="0074797E" w:rsidRDefault="00AF62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04953180" wp14:editId="6A98A36F">
                  <wp:extent cx="285750" cy="285750"/>
                  <wp:effectExtent l="0" t="0" r="0" b="0"/>
                  <wp:docPr id="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> </w:t>
            </w:r>
            <w:hyperlink r:id="rId11">
              <w:r>
                <w:rPr>
                  <w:b/>
                  <w:color w:val="0000FF"/>
                  <w:sz w:val="28"/>
                  <w:szCs w:val="28"/>
                  <w:u w:val="single"/>
                </w:rPr>
                <w:t>Publons Profile</w:t>
              </w:r>
            </w:hyperlink>
          </w:p>
          <w:p w14:paraId="1EE107F7" w14:textId="77777777" w:rsidR="0074797E" w:rsidRDefault="0074797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90" w:type="dxa"/>
            <w:shd w:val="clear" w:color="auto" w:fill="00B050"/>
          </w:tcPr>
          <w:p w14:paraId="1B2BBF62" w14:textId="77777777" w:rsidR="004A6320" w:rsidRPr="004A6320" w:rsidRDefault="004A6320" w:rsidP="004A6320">
            <w:pPr>
              <w:jc w:val="center"/>
              <w:rPr>
                <w:sz w:val="28"/>
                <w:szCs w:val="28"/>
              </w:rPr>
            </w:pPr>
            <w:r w:rsidRPr="004A6320">
              <w:rPr>
                <w:sz w:val="28"/>
                <w:szCs w:val="28"/>
              </w:rPr>
              <w:t>https://publons.com/wos-op/researcher/5362045/emad-burhan/</w:t>
            </w:r>
          </w:p>
          <w:p w14:paraId="39FB5EC1" w14:textId="77777777" w:rsidR="0074797E" w:rsidRPr="004A6320" w:rsidRDefault="0074797E">
            <w:pPr>
              <w:jc w:val="center"/>
              <w:rPr>
                <w:sz w:val="28"/>
                <w:szCs w:val="28"/>
              </w:rPr>
            </w:pPr>
          </w:p>
        </w:tc>
      </w:tr>
      <w:tr w:rsidR="0074797E" w14:paraId="215B9335" w14:textId="77777777">
        <w:trPr>
          <w:trHeight w:val="867"/>
        </w:trPr>
        <w:tc>
          <w:tcPr>
            <w:tcW w:w="4374" w:type="dxa"/>
            <w:shd w:val="clear" w:color="auto" w:fill="00B050"/>
          </w:tcPr>
          <w:p w14:paraId="695341D4" w14:textId="77777777" w:rsidR="0074797E" w:rsidRDefault="00AF62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7CC2D268" wp14:editId="590ECE00">
                  <wp:extent cx="285750" cy="285750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> </w:t>
            </w:r>
            <w:hyperlink r:id="rId13">
              <w:r>
                <w:rPr>
                  <w:b/>
                  <w:color w:val="0000FF"/>
                  <w:sz w:val="28"/>
                  <w:szCs w:val="28"/>
                  <w:u w:val="single"/>
                </w:rPr>
                <w:t>ORCID iD</w:t>
              </w:r>
            </w:hyperlink>
          </w:p>
          <w:p w14:paraId="3A114C0A" w14:textId="77777777" w:rsidR="0074797E" w:rsidRDefault="0074797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90" w:type="dxa"/>
            <w:shd w:val="clear" w:color="auto" w:fill="00B050"/>
          </w:tcPr>
          <w:p w14:paraId="449EF64C" w14:textId="3869C1DD" w:rsidR="0074797E" w:rsidRPr="00262889" w:rsidRDefault="00262889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262889">
              <w:rPr>
                <w:sz w:val="28"/>
                <w:szCs w:val="28"/>
              </w:rPr>
              <w:t>https://orcid.org/my-orcid?orcid=0000-0002-0174-9983</w:t>
            </w:r>
            <w:r w:rsidRPr="00262889">
              <w:rPr>
                <w:rFonts w:cs="Times New Roman"/>
                <w:sz w:val="28"/>
                <w:szCs w:val="28"/>
                <w:rtl/>
              </w:rPr>
              <w:t xml:space="preserve"> </w:t>
            </w:r>
            <w:bookmarkEnd w:id="0"/>
          </w:p>
        </w:tc>
      </w:tr>
      <w:tr w:rsidR="0074797E" w14:paraId="2767A68B" w14:textId="77777777">
        <w:trPr>
          <w:trHeight w:val="532"/>
        </w:trPr>
        <w:tc>
          <w:tcPr>
            <w:tcW w:w="4374" w:type="dxa"/>
            <w:shd w:val="clear" w:color="auto" w:fill="00B050"/>
          </w:tcPr>
          <w:p w14:paraId="512B2AAD" w14:textId="77777777" w:rsidR="0074797E" w:rsidRDefault="00AF62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2801B755" wp14:editId="64E30FD8">
                  <wp:extent cx="285750" cy="2857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> </w:t>
            </w:r>
            <w:hyperlink r:id="rId15">
              <w:r>
                <w:rPr>
                  <w:b/>
                  <w:color w:val="0000FF"/>
                  <w:sz w:val="28"/>
                  <w:szCs w:val="28"/>
                  <w:u w:val="single"/>
                </w:rPr>
                <w:t>Scopus</w:t>
              </w:r>
            </w:hyperlink>
          </w:p>
        </w:tc>
        <w:tc>
          <w:tcPr>
            <w:tcW w:w="4590" w:type="dxa"/>
            <w:shd w:val="clear" w:color="auto" w:fill="00B050"/>
          </w:tcPr>
          <w:p w14:paraId="0F9A0EF3" w14:textId="77777777" w:rsidR="004A6320" w:rsidRPr="004A6320" w:rsidRDefault="00262889" w:rsidP="004A6320">
            <w:pPr>
              <w:jc w:val="center"/>
              <w:rPr>
                <w:sz w:val="28"/>
                <w:szCs w:val="28"/>
                <w:u w:val="single"/>
              </w:rPr>
            </w:pPr>
            <w:hyperlink r:id="rId16" w:history="1">
              <w:r w:rsidR="004A6320" w:rsidRPr="004A6320">
                <w:rPr>
                  <w:rStyle w:val="Hyperlink"/>
                  <w:sz w:val="28"/>
                  <w:szCs w:val="28"/>
                </w:rPr>
                <w:t>https://www.scopus.com/authid/detail.uri?authorId=57376349500</w:t>
              </w:r>
            </w:hyperlink>
          </w:p>
          <w:p w14:paraId="00110133" w14:textId="77777777" w:rsidR="0074797E" w:rsidRPr="004A6320" w:rsidRDefault="0074797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E6CF1FF" w14:textId="77777777" w:rsidR="0074797E" w:rsidRDefault="00AF62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B3F158B" w14:textId="67CB652B" w:rsidR="003F61E2" w:rsidRPr="003F61E2" w:rsidRDefault="007A05C1" w:rsidP="005F658F">
      <w:pPr>
        <w:jc w:val="both"/>
        <w:rPr>
          <w:b/>
          <w:sz w:val="28"/>
          <w:szCs w:val="28"/>
        </w:rPr>
      </w:pPr>
      <w:r>
        <w:rPr>
          <w:rFonts w:cs="Times New Roman" w:hint="cs"/>
          <w:b/>
          <w:sz w:val="28"/>
          <w:szCs w:val="28"/>
          <w:rtl/>
        </w:rPr>
        <w:t>الاهتمامات العلمية و البحثية</w:t>
      </w:r>
      <w:r w:rsidRPr="003F61E2">
        <w:rPr>
          <w:b/>
          <w:sz w:val="28"/>
          <w:szCs w:val="28"/>
        </w:rPr>
        <w:t xml:space="preserve"> </w:t>
      </w:r>
    </w:p>
    <w:tbl>
      <w:tblPr>
        <w:tblW w:w="9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1"/>
      </w:tblGrid>
      <w:tr w:rsidR="003F61E2" w14:paraId="36961623" w14:textId="77777777" w:rsidTr="00AD3B4A">
        <w:trPr>
          <w:trHeight w:val="383"/>
        </w:trPr>
        <w:tc>
          <w:tcPr>
            <w:tcW w:w="9181" w:type="dxa"/>
            <w:shd w:val="clear" w:color="auto" w:fill="00B050"/>
          </w:tcPr>
          <w:p w14:paraId="13EE433C" w14:textId="77D361EE" w:rsidR="003F61E2" w:rsidRPr="005F658F" w:rsidRDefault="005F658F" w:rsidP="003F61E2">
            <w:pPr>
              <w:jc w:val="center"/>
              <w:rPr>
                <w:rFonts w:cs="Times New Roman"/>
                <w:sz w:val="28"/>
                <w:szCs w:val="28"/>
                <w:rtl/>
                <w:lang w:val="en-US"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val="en-US" w:bidi="ar-IQ"/>
              </w:rPr>
              <w:t>مثال</w:t>
            </w:r>
            <w:r>
              <w:rPr>
                <w:rFonts w:hint="cs"/>
                <w:sz w:val="28"/>
                <w:szCs w:val="28"/>
                <w:rtl/>
                <w:lang w:val="en-US" w:bidi="ar-IQ"/>
              </w:rPr>
              <w:t xml:space="preserve">: </w:t>
            </w:r>
            <w:r w:rsidRPr="003F61E2">
              <w:rPr>
                <w:sz w:val="28"/>
                <w:szCs w:val="28"/>
              </w:rPr>
              <w:t>Sensor, Biosensor, Biomedical Applications</w:t>
            </w:r>
          </w:p>
        </w:tc>
      </w:tr>
    </w:tbl>
    <w:p w14:paraId="61F23DF2" w14:textId="77777777" w:rsidR="0074797E" w:rsidRDefault="0074797E">
      <w:pPr>
        <w:rPr>
          <w:sz w:val="28"/>
          <w:szCs w:val="28"/>
        </w:rPr>
      </w:pPr>
    </w:p>
    <w:p w14:paraId="253F6567" w14:textId="73A15938" w:rsidR="0074797E" w:rsidRDefault="007A05C1" w:rsidP="005F658F">
      <w:pPr>
        <w:jc w:val="both"/>
        <w:rPr>
          <w:b/>
          <w:sz w:val="28"/>
          <w:szCs w:val="28"/>
        </w:rPr>
      </w:pPr>
      <w:r>
        <w:rPr>
          <w:rFonts w:cs="Times New Roman" w:hint="cs"/>
          <w:b/>
          <w:sz w:val="28"/>
          <w:szCs w:val="28"/>
          <w:rtl/>
        </w:rPr>
        <w:t>الجوائز و كتب الشكر و التقدير</w:t>
      </w:r>
    </w:p>
    <w:tbl>
      <w:tblPr>
        <w:tblStyle w:val="a9"/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9"/>
        <w:gridCol w:w="4561"/>
      </w:tblGrid>
      <w:tr w:rsidR="0074797E" w14:paraId="21AF884E" w14:textId="77777777">
        <w:trPr>
          <w:trHeight w:val="294"/>
        </w:trPr>
        <w:tc>
          <w:tcPr>
            <w:tcW w:w="4529" w:type="dxa"/>
            <w:shd w:val="clear" w:color="auto" w:fill="00B050"/>
          </w:tcPr>
          <w:p w14:paraId="0C21D6E5" w14:textId="22B6F010" w:rsidR="0074797E" w:rsidRDefault="007A05C1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الجهة المانحة</w:t>
            </w:r>
          </w:p>
        </w:tc>
        <w:tc>
          <w:tcPr>
            <w:tcW w:w="4561" w:type="dxa"/>
            <w:shd w:val="clear" w:color="auto" w:fill="00B050"/>
          </w:tcPr>
          <w:p w14:paraId="093DC4B2" w14:textId="33FD859A" w:rsidR="0074797E" w:rsidRDefault="007A05C1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عنوان الانجاز</w:t>
            </w:r>
          </w:p>
        </w:tc>
      </w:tr>
      <w:tr w:rsidR="0074797E" w14:paraId="6AE9C044" w14:textId="77777777">
        <w:trPr>
          <w:trHeight w:val="308"/>
        </w:trPr>
        <w:tc>
          <w:tcPr>
            <w:tcW w:w="4529" w:type="dxa"/>
            <w:shd w:val="clear" w:color="auto" w:fill="00B050"/>
          </w:tcPr>
          <w:p w14:paraId="660CCF2E" w14:textId="77777777" w:rsidR="0074797E" w:rsidRDefault="0074797E">
            <w:pPr>
              <w:rPr>
                <w:sz w:val="28"/>
                <w:szCs w:val="28"/>
              </w:rPr>
            </w:pPr>
          </w:p>
        </w:tc>
        <w:tc>
          <w:tcPr>
            <w:tcW w:w="4561" w:type="dxa"/>
            <w:shd w:val="clear" w:color="auto" w:fill="00B050"/>
          </w:tcPr>
          <w:p w14:paraId="1475166B" w14:textId="77777777" w:rsidR="0074797E" w:rsidRDefault="0074797E">
            <w:pPr>
              <w:rPr>
                <w:sz w:val="28"/>
                <w:szCs w:val="28"/>
              </w:rPr>
            </w:pPr>
          </w:p>
        </w:tc>
      </w:tr>
    </w:tbl>
    <w:p w14:paraId="2481CFCA" w14:textId="77777777" w:rsidR="0074797E" w:rsidRDefault="0074797E">
      <w:pPr>
        <w:rPr>
          <w:sz w:val="28"/>
          <w:szCs w:val="28"/>
          <w:rtl/>
        </w:rPr>
      </w:pPr>
    </w:p>
    <w:p w14:paraId="0D07AC04" w14:textId="77777777" w:rsidR="00BC3DE3" w:rsidRDefault="00BC3DE3">
      <w:pPr>
        <w:rPr>
          <w:sz w:val="28"/>
          <w:szCs w:val="28"/>
          <w:rtl/>
        </w:rPr>
      </w:pPr>
    </w:p>
    <w:p w14:paraId="7A5EC34E" w14:textId="77777777" w:rsidR="00BC3DE3" w:rsidRDefault="00BC3DE3">
      <w:pPr>
        <w:rPr>
          <w:sz w:val="28"/>
          <w:szCs w:val="28"/>
          <w:rtl/>
        </w:rPr>
      </w:pPr>
    </w:p>
    <w:p w14:paraId="20778DD6" w14:textId="77777777" w:rsidR="00BC3DE3" w:rsidRDefault="00BC3DE3">
      <w:pPr>
        <w:rPr>
          <w:sz w:val="28"/>
          <w:szCs w:val="28"/>
          <w:rtl/>
        </w:rPr>
      </w:pPr>
    </w:p>
    <w:p w14:paraId="25890005" w14:textId="77777777" w:rsidR="00BC3DE3" w:rsidRDefault="00BC3DE3">
      <w:pPr>
        <w:rPr>
          <w:sz w:val="28"/>
          <w:szCs w:val="28"/>
          <w:rtl/>
        </w:rPr>
      </w:pPr>
    </w:p>
    <w:p w14:paraId="13D278EA" w14:textId="77777777" w:rsidR="00BC3DE3" w:rsidRDefault="00BC3DE3">
      <w:pPr>
        <w:rPr>
          <w:sz w:val="28"/>
          <w:szCs w:val="28"/>
        </w:rPr>
      </w:pPr>
    </w:p>
    <w:p w14:paraId="72A31E7A" w14:textId="0360D828" w:rsidR="005C2ECC" w:rsidRDefault="007A05C1" w:rsidP="005F658F">
      <w:pPr>
        <w:jc w:val="both"/>
        <w:rPr>
          <w:b/>
          <w:sz w:val="28"/>
          <w:szCs w:val="28"/>
        </w:rPr>
      </w:pPr>
      <w:r>
        <w:rPr>
          <w:rFonts w:cs="Times New Roman" w:hint="cs"/>
          <w:b/>
          <w:sz w:val="28"/>
          <w:szCs w:val="28"/>
          <w:rtl/>
        </w:rPr>
        <w:t>اخر بحوث للثلاث سنوات الاخيرة</w:t>
      </w: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9"/>
        <w:gridCol w:w="4561"/>
      </w:tblGrid>
      <w:tr w:rsidR="005C2ECC" w14:paraId="28AA3DF9" w14:textId="77777777" w:rsidTr="00AB7353">
        <w:trPr>
          <w:trHeight w:val="294"/>
        </w:trPr>
        <w:tc>
          <w:tcPr>
            <w:tcW w:w="4529" w:type="dxa"/>
            <w:shd w:val="clear" w:color="auto" w:fill="00B050"/>
          </w:tcPr>
          <w:p w14:paraId="2A06B394" w14:textId="753EC4DD" w:rsidR="005C2ECC" w:rsidRDefault="007A05C1" w:rsidP="00AB7353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lastRenderedPageBreak/>
              <w:t>عنوان البحث</w:t>
            </w:r>
          </w:p>
        </w:tc>
        <w:tc>
          <w:tcPr>
            <w:tcW w:w="4561" w:type="dxa"/>
            <w:shd w:val="clear" w:color="auto" w:fill="00B050"/>
          </w:tcPr>
          <w:p w14:paraId="5E2410ED" w14:textId="164743F4" w:rsidR="005C2ECC" w:rsidRDefault="007A05C1" w:rsidP="00AB7353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رابط  البحث</w:t>
            </w:r>
          </w:p>
        </w:tc>
      </w:tr>
      <w:tr w:rsidR="005C2ECC" w14:paraId="73FEACAD" w14:textId="77777777" w:rsidTr="00AB7353">
        <w:trPr>
          <w:trHeight w:val="308"/>
        </w:trPr>
        <w:tc>
          <w:tcPr>
            <w:tcW w:w="4529" w:type="dxa"/>
            <w:shd w:val="clear" w:color="auto" w:fill="00B050"/>
          </w:tcPr>
          <w:p w14:paraId="4C6FEE20" w14:textId="77777777" w:rsidR="00BC3DE3" w:rsidRPr="00BC3DE3" w:rsidRDefault="00BC3DE3" w:rsidP="00BC3DE3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BC3DE3">
              <w:rPr>
                <w:b/>
                <w:bCs/>
                <w:sz w:val="28"/>
                <w:szCs w:val="28"/>
                <w:lang w:val="en-US"/>
              </w:rPr>
              <w:t>1-Design of rotary inverted pendulum swinging-up and stabilizing</w:t>
            </w:r>
          </w:p>
          <w:p w14:paraId="7D0F158B" w14:textId="77777777" w:rsidR="00BC3DE3" w:rsidRPr="00BC3DE3" w:rsidRDefault="00BC3DE3" w:rsidP="00BC3DE3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BC3DE3">
              <w:rPr>
                <w:b/>
                <w:bCs/>
                <w:sz w:val="28"/>
                <w:szCs w:val="28"/>
                <w:rtl/>
                <w:lang w:val="en-US" w:bidi="ar-IQ"/>
              </w:rPr>
              <w:tab/>
            </w:r>
          </w:p>
          <w:p w14:paraId="46BA601E" w14:textId="77777777" w:rsidR="00BC3DE3" w:rsidRPr="00BC3DE3" w:rsidRDefault="00BC3DE3" w:rsidP="00BC3DE3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BC3DE3">
              <w:rPr>
                <w:b/>
                <w:bCs/>
                <w:sz w:val="28"/>
                <w:szCs w:val="28"/>
                <w:lang w:val="en-US"/>
              </w:rPr>
              <w:t>2-Enhancement and modification of automatic speaker verification by utilizing hidden Markov model</w:t>
            </w:r>
          </w:p>
          <w:p w14:paraId="77064B04" w14:textId="77777777" w:rsidR="00BC3DE3" w:rsidRPr="00BC3DE3" w:rsidRDefault="00BC3DE3" w:rsidP="00BC3DE3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  <w:p w14:paraId="4778DCC7" w14:textId="77777777" w:rsidR="00BC3DE3" w:rsidRPr="00BC3DE3" w:rsidRDefault="00BC3DE3" w:rsidP="00BC3DE3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BC3DE3">
              <w:rPr>
                <w:b/>
                <w:bCs/>
                <w:sz w:val="28"/>
                <w:szCs w:val="28"/>
                <w:lang w:val="en-US"/>
              </w:rPr>
              <w:t>3-Reinforcement Learning for Speech Recognition using Recurrent Neural Networks</w:t>
            </w:r>
          </w:p>
          <w:p w14:paraId="518B9023" w14:textId="6A68AADE" w:rsidR="00BC3DE3" w:rsidRPr="00BC3DE3" w:rsidRDefault="00BC3DE3" w:rsidP="00BC3DE3">
            <w:pPr>
              <w:jc w:val="right"/>
              <w:rPr>
                <w:rFonts w:cstheme="minorBidi"/>
                <w:b/>
                <w:bCs/>
                <w:sz w:val="28"/>
                <w:szCs w:val="28"/>
                <w:lang w:val="en-US" w:bidi="ar-IQ"/>
              </w:rPr>
            </w:pPr>
          </w:p>
          <w:p w14:paraId="0AC1DA58" w14:textId="39FC532C" w:rsidR="00BC3DE3" w:rsidRPr="00BC3DE3" w:rsidRDefault="00BC3DE3" w:rsidP="00BC3DE3">
            <w:pPr>
              <w:jc w:val="right"/>
              <w:rPr>
                <w:rFonts w:cstheme="minorBidi" w:hint="cs"/>
                <w:b/>
                <w:bCs/>
                <w:sz w:val="28"/>
                <w:szCs w:val="28"/>
                <w:rtl/>
                <w:lang w:val="en-US" w:bidi="ar-IQ"/>
              </w:rPr>
            </w:pPr>
          </w:p>
          <w:p w14:paraId="2618462F" w14:textId="1A623D2B" w:rsidR="005C2ECC" w:rsidRDefault="005C2ECC" w:rsidP="00AB7353">
            <w:pPr>
              <w:rPr>
                <w:sz w:val="28"/>
                <w:szCs w:val="28"/>
              </w:rPr>
            </w:pPr>
          </w:p>
        </w:tc>
        <w:tc>
          <w:tcPr>
            <w:tcW w:w="4561" w:type="dxa"/>
            <w:shd w:val="clear" w:color="auto" w:fill="00B050"/>
          </w:tcPr>
          <w:p w14:paraId="0C4952EB" w14:textId="77777777" w:rsidR="005C2ECC" w:rsidRDefault="005C2ECC" w:rsidP="00AB7353">
            <w:pPr>
              <w:rPr>
                <w:sz w:val="28"/>
                <w:szCs w:val="28"/>
              </w:rPr>
            </w:pPr>
          </w:p>
        </w:tc>
      </w:tr>
    </w:tbl>
    <w:p w14:paraId="67224D91" w14:textId="77777777" w:rsidR="005C2ECC" w:rsidRPr="005C2ECC" w:rsidRDefault="005C2ECC" w:rsidP="005C2ECC">
      <w:pPr>
        <w:jc w:val="right"/>
        <w:rPr>
          <w:b/>
          <w:sz w:val="28"/>
          <w:szCs w:val="28"/>
        </w:rPr>
      </w:pPr>
    </w:p>
    <w:sectPr w:rsidR="005C2ECC" w:rsidRPr="005C2ECC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7E"/>
    <w:rsid w:val="00103DC0"/>
    <w:rsid w:val="00262889"/>
    <w:rsid w:val="003F61E2"/>
    <w:rsid w:val="004A6320"/>
    <w:rsid w:val="005C2ECC"/>
    <w:rsid w:val="005F658F"/>
    <w:rsid w:val="0074797E"/>
    <w:rsid w:val="007A05C1"/>
    <w:rsid w:val="00A30ADB"/>
    <w:rsid w:val="00AD3B4A"/>
    <w:rsid w:val="00AF624C"/>
    <w:rsid w:val="00B5021E"/>
    <w:rsid w:val="00BC3DE3"/>
    <w:rsid w:val="00D55BF6"/>
    <w:rsid w:val="00E1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9F3B0"/>
  <w15:docId w15:val="{13BE0DDD-5649-44EE-B5A9-B06EDA1B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" w:eastAsia="en-AU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EC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4A6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orcid.org/0000-0002-9082-087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cholar.google.com/citations?user=ecrmsRcAAAAJ&amp;hl=en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scopus.com/authid/detail.uri?authorId=57376349500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publons.com/researcher/3338715/ahmed-dinar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scopus.com/authid/detail.uri?authorId=57200214759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https://www.researchgate.net/profile/Ahmed_Dinar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MSR</dc:creator>
  <cp:lastModifiedBy>DR.Ahmed Saker 2O14</cp:lastModifiedBy>
  <cp:revision>6</cp:revision>
  <dcterms:created xsi:type="dcterms:W3CDTF">2024-01-24T08:23:00Z</dcterms:created>
  <dcterms:modified xsi:type="dcterms:W3CDTF">2024-01-27T19:11:00Z</dcterms:modified>
</cp:coreProperties>
</file>